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93C9" w14:textId="1F2D427C" w:rsidR="00B13359" w:rsidRPr="00103FCC" w:rsidRDefault="00FD4E76" w:rsidP="00103FCC">
      <w:pPr>
        <w:ind w:left="2160" w:firstLine="720"/>
        <w:rPr>
          <w:b/>
          <w:bCs/>
          <w:sz w:val="32"/>
          <w:szCs w:val="32"/>
        </w:rPr>
      </w:pPr>
      <w:r w:rsidRPr="00FF27EB">
        <w:rPr>
          <w:b/>
          <w:bCs/>
          <w:sz w:val="32"/>
          <w:szCs w:val="32"/>
        </w:rPr>
        <w:t>Exit Process FAQs</w:t>
      </w:r>
    </w:p>
    <w:p w14:paraId="0031764E" w14:textId="4B081E81" w:rsidR="00FD4E76" w:rsidRDefault="00FD4E76" w:rsidP="00FD4E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Has the PaPOS/Indicator 14 process changed for selected LEA cohorts starting the 2022-2023 school year?</w:t>
      </w:r>
    </w:p>
    <w:p w14:paraId="71820AF1" w14:textId="0082016C" w:rsidR="00FD4E76" w:rsidRPr="00103FCC" w:rsidRDefault="00FD4E76" w:rsidP="00FD4E76">
      <w:pPr>
        <w:pStyle w:val="ListParagraph"/>
        <w:rPr>
          <w:color w:val="2F5496" w:themeColor="accent1" w:themeShade="BF"/>
          <w:sz w:val="28"/>
          <w:szCs w:val="28"/>
        </w:rPr>
      </w:pPr>
      <w:r w:rsidRPr="00103FCC">
        <w:rPr>
          <w:i/>
          <w:iCs/>
          <w:color w:val="2F5496" w:themeColor="accent1" w:themeShade="BF"/>
          <w:sz w:val="28"/>
          <w:szCs w:val="28"/>
        </w:rPr>
        <w:t>Yes, starting in 2022-2023 school year, LEAs in beginning the two</w:t>
      </w:r>
      <w:r w:rsidR="00FF27EB" w:rsidRPr="00103FCC">
        <w:rPr>
          <w:i/>
          <w:iCs/>
          <w:color w:val="2F5496" w:themeColor="accent1" w:themeShade="BF"/>
          <w:sz w:val="28"/>
          <w:szCs w:val="28"/>
        </w:rPr>
        <w:t>-</w:t>
      </w:r>
      <w:r w:rsidRPr="00103FCC">
        <w:rPr>
          <w:i/>
          <w:iCs/>
          <w:color w:val="2F5496" w:themeColor="accent1" w:themeShade="BF"/>
          <w:sz w:val="28"/>
          <w:szCs w:val="28"/>
        </w:rPr>
        <w:t xml:space="preserve"> year cohorts will need to use the completed revised () Summary of Academic Achievement and Functional Performance (SAAFP pilot form) for the Exit Process</w:t>
      </w:r>
      <w:r w:rsidRPr="00103FCC">
        <w:rPr>
          <w:color w:val="2F5496" w:themeColor="accent1" w:themeShade="BF"/>
          <w:sz w:val="28"/>
          <w:szCs w:val="28"/>
        </w:rPr>
        <w:t>.</w:t>
      </w:r>
    </w:p>
    <w:p w14:paraId="4F1C8D65" w14:textId="156944BE" w:rsidR="00FD4E76" w:rsidRDefault="00FD4E76" w:rsidP="00FD4E76">
      <w:pPr>
        <w:pStyle w:val="ListParagraph"/>
        <w:rPr>
          <w:sz w:val="28"/>
          <w:szCs w:val="28"/>
        </w:rPr>
      </w:pPr>
    </w:p>
    <w:p w14:paraId="2622F887" w14:textId="77777777" w:rsidR="00EB1F8B" w:rsidRDefault="003B5C53" w:rsidP="00FD4E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Can I use the revised forms if I am not currently in a PaPOS/I14 cohort? </w:t>
      </w:r>
    </w:p>
    <w:p w14:paraId="2E50AD91" w14:textId="075D5F70" w:rsidR="00B13359" w:rsidRDefault="0061019A" w:rsidP="00DF3A92">
      <w:pPr>
        <w:pStyle w:val="ListParagraph"/>
        <w:ind w:left="630"/>
        <w:rPr>
          <w:i/>
          <w:iCs/>
          <w:color w:val="2F5496" w:themeColor="accent1" w:themeShade="BF"/>
          <w:sz w:val="28"/>
          <w:szCs w:val="28"/>
        </w:rPr>
      </w:pPr>
      <w:r w:rsidRPr="005B1D43">
        <w:rPr>
          <w:i/>
          <w:iCs/>
          <w:color w:val="2F5496" w:themeColor="accent1" w:themeShade="BF"/>
          <w:sz w:val="28"/>
          <w:szCs w:val="28"/>
        </w:rPr>
        <w:t>No</w:t>
      </w:r>
      <w:r w:rsidR="003B5C53" w:rsidRPr="005B1D43">
        <w:rPr>
          <w:i/>
          <w:iCs/>
          <w:color w:val="2F5496" w:themeColor="accent1" w:themeShade="BF"/>
          <w:sz w:val="28"/>
          <w:szCs w:val="28"/>
        </w:rPr>
        <w:t xml:space="preserve">, </w:t>
      </w:r>
      <w:r w:rsidRPr="005B1D43">
        <w:rPr>
          <w:i/>
          <w:iCs/>
          <w:color w:val="2F5496" w:themeColor="accent1" w:themeShade="BF"/>
          <w:sz w:val="28"/>
          <w:szCs w:val="28"/>
        </w:rPr>
        <w:t xml:space="preserve">and </w:t>
      </w:r>
      <w:r w:rsidR="003B5C53" w:rsidRPr="005B1D43">
        <w:rPr>
          <w:i/>
          <w:iCs/>
          <w:color w:val="2F5496" w:themeColor="accent1" w:themeShade="BF"/>
          <w:sz w:val="28"/>
          <w:szCs w:val="28"/>
        </w:rPr>
        <w:t>it is not required at this time.</w:t>
      </w:r>
    </w:p>
    <w:p w14:paraId="2423126C" w14:textId="77777777" w:rsidR="00DF3A92" w:rsidRPr="00DF3A92" w:rsidRDefault="00DF3A92" w:rsidP="00DF3A92">
      <w:pPr>
        <w:pStyle w:val="ListParagraph"/>
        <w:ind w:left="630"/>
        <w:rPr>
          <w:i/>
          <w:iCs/>
          <w:color w:val="2F5496" w:themeColor="accent1" w:themeShade="BF"/>
          <w:sz w:val="28"/>
          <w:szCs w:val="28"/>
        </w:rPr>
      </w:pPr>
    </w:p>
    <w:p w14:paraId="233D3B2E" w14:textId="1478FC23" w:rsidR="006F3C79" w:rsidRPr="007A1448" w:rsidRDefault="003B5C53" w:rsidP="00B133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Should I contact my current data system manager to include the revised forms in our current system if I am in a </w:t>
      </w:r>
      <w:r w:rsidRPr="007A1448">
        <w:rPr>
          <w:sz w:val="28"/>
          <w:szCs w:val="28"/>
        </w:rPr>
        <w:t>PaPOS cohort</w:t>
      </w:r>
      <w:r w:rsidR="00CE2AE8">
        <w:rPr>
          <w:sz w:val="28"/>
          <w:szCs w:val="28"/>
        </w:rPr>
        <w:t xml:space="preserve"> </w:t>
      </w:r>
      <w:proofErr w:type="gramStart"/>
      <w:r w:rsidR="008A3219">
        <w:rPr>
          <w:sz w:val="28"/>
          <w:szCs w:val="28"/>
        </w:rPr>
        <w:t>3</w:t>
      </w:r>
      <w:r w:rsidRPr="007A1448">
        <w:rPr>
          <w:sz w:val="28"/>
          <w:szCs w:val="28"/>
        </w:rPr>
        <w:t xml:space="preserve"> </w:t>
      </w:r>
      <w:r w:rsidR="00CE2AE8">
        <w:rPr>
          <w:sz w:val="28"/>
          <w:szCs w:val="28"/>
        </w:rPr>
        <w:t>.</w:t>
      </w:r>
      <w:proofErr w:type="gramEnd"/>
    </w:p>
    <w:p w14:paraId="429D5D7C" w14:textId="70867EB1" w:rsidR="006F3C79" w:rsidRPr="005B1D43" w:rsidRDefault="007F0AA2" w:rsidP="006F3C79">
      <w:pPr>
        <w:pStyle w:val="ListParagraph"/>
        <w:ind w:left="630"/>
        <w:rPr>
          <w:sz w:val="28"/>
          <w:szCs w:val="28"/>
        </w:rPr>
      </w:pPr>
      <w:r w:rsidRPr="005B1D43">
        <w:rPr>
          <w:sz w:val="28"/>
          <w:szCs w:val="28"/>
        </w:rPr>
        <w:t>No</w:t>
      </w:r>
      <w:r w:rsidR="008A3219" w:rsidRPr="005B1D43">
        <w:rPr>
          <w:sz w:val="28"/>
          <w:szCs w:val="28"/>
        </w:rPr>
        <w:t>,</w:t>
      </w:r>
      <w:r w:rsidRPr="005B1D43">
        <w:rPr>
          <w:sz w:val="28"/>
          <w:szCs w:val="28"/>
        </w:rPr>
        <w:t xml:space="preserve"> as this is a pilot year</w:t>
      </w:r>
      <w:r w:rsidR="008D5F2A" w:rsidRPr="005B1D43">
        <w:rPr>
          <w:sz w:val="28"/>
          <w:szCs w:val="28"/>
        </w:rPr>
        <w:t xml:space="preserve"> </w:t>
      </w:r>
      <w:r w:rsidR="00634485" w:rsidRPr="005B1D43">
        <w:rPr>
          <w:sz w:val="28"/>
          <w:szCs w:val="28"/>
        </w:rPr>
        <w:t>for the forms</w:t>
      </w:r>
      <w:r w:rsidR="00DF3A92">
        <w:rPr>
          <w:sz w:val="28"/>
          <w:szCs w:val="28"/>
        </w:rPr>
        <w:t>.</w:t>
      </w:r>
      <w:r w:rsidR="008E6F2B" w:rsidRPr="005B1D43">
        <w:rPr>
          <w:sz w:val="28"/>
          <w:szCs w:val="28"/>
        </w:rPr>
        <w:t xml:space="preserve"> </w:t>
      </w:r>
    </w:p>
    <w:p w14:paraId="577DD5E6" w14:textId="3F64AE21" w:rsidR="00B13359" w:rsidRPr="007A1448" w:rsidRDefault="008E6F2B" w:rsidP="006F3C79">
      <w:pPr>
        <w:pStyle w:val="ListParagraph"/>
        <w:ind w:left="630"/>
        <w:rPr>
          <w:sz w:val="28"/>
          <w:szCs w:val="28"/>
        </w:rPr>
      </w:pPr>
      <w:r w:rsidRPr="00EB1F8B">
        <w:rPr>
          <w:i/>
          <w:iCs/>
          <w:sz w:val="28"/>
          <w:szCs w:val="28"/>
        </w:rPr>
        <w:t xml:space="preserve">               </w:t>
      </w:r>
    </w:p>
    <w:p w14:paraId="413B635B" w14:textId="6AE4893A" w:rsidR="00D9105B" w:rsidRPr="005B1D43" w:rsidRDefault="003B5C53" w:rsidP="00607995">
      <w:pPr>
        <w:pStyle w:val="ListParagraph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3B5C53">
        <w:rPr>
          <w:sz w:val="28"/>
          <w:szCs w:val="28"/>
        </w:rPr>
        <w:t xml:space="preserve"> In </w:t>
      </w:r>
      <w:r>
        <w:rPr>
          <w:sz w:val="28"/>
          <w:szCs w:val="28"/>
        </w:rPr>
        <w:t>Part 1 of the SAAFP in “Student exited school as: how do I know if a student received a GED?</w:t>
      </w:r>
      <w:r w:rsidR="00B13359">
        <w:rPr>
          <w:sz w:val="28"/>
          <w:szCs w:val="28"/>
        </w:rPr>
        <w:t xml:space="preserve"> </w:t>
      </w:r>
      <w:r w:rsidR="00B13359" w:rsidRPr="005B1D43">
        <w:rPr>
          <w:color w:val="2F5496" w:themeColor="accent1" w:themeShade="BF"/>
          <w:sz w:val="28"/>
          <w:szCs w:val="28"/>
        </w:rPr>
        <w:t>If the student drops out and states that they will attempt to get a GED, it is recorded as a Drop-out.</w:t>
      </w:r>
      <w:r w:rsidR="0043669E" w:rsidRPr="005B1D43">
        <w:rPr>
          <w:color w:val="2F5496" w:themeColor="accent1" w:themeShade="BF"/>
          <w:sz w:val="28"/>
          <w:szCs w:val="28"/>
        </w:rPr>
        <w:t xml:space="preserve"> </w:t>
      </w:r>
    </w:p>
    <w:p w14:paraId="4BC65491" w14:textId="77777777" w:rsidR="00D9105B" w:rsidRDefault="00D9105B" w:rsidP="00D9105B">
      <w:pPr>
        <w:pStyle w:val="ListParagraph"/>
        <w:rPr>
          <w:sz w:val="28"/>
          <w:szCs w:val="28"/>
        </w:rPr>
      </w:pPr>
    </w:p>
    <w:p w14:paraId="7E54EC04" w14:textId="705AF647" w:rsidR="009B3D43" w:rsidRPr="005B1D43" w:rsidRDefault="00B13359" w:rsidP="005B1D43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Will I be able to enter midyear graduations in Leader before the May database opening?  </w:t>
      </w:r>
      <w:r w:rsidRPr="005B1D43">
        <w:rPr>
          <w:i/>
          <w:iCs/>
          <w:color w:val="2F5496" w:themeColor="accent1" w:themeShade="BF"/>
          <w:sz w:val="28"/>
          <w:szCs w:val="28"/>
        </w:rPr>
        <w:t>No, the Exit Process data entry will begin in Ma</w:t>
      </w:r>
      <w:r w:rsidR="007A1448" w:rsidRPr="005B1D43">
        <w:rPr>
          <w:i/>
          <w:iCs/>
          <w:color w:val="2F5496" w:themeColor="accent1" w:themeShade="BF"/>
          <w:sz w:val="28"/>
          <w:szCs w:val="28"/>
        </w:rPr>
        <w:t>rch</w:t>
      </w:r>
      <w:r w:rsidRPr="005B1D43">
        <w:rPr>
          <w:i/>
          <w:iCs/>
          <w:color w:val="2F5496" w:themeColor="accent1" w:themeShade="BF"/>
          <w:sz w:val="28"/>
          <w:szCs w:val="28"/>
        </w:rPr>
        <w:t xml:space="preserve">, but a </w:t>
      </w:r>
      <w:r w:rsidR="00607995" w:rsidRPr="005B1D43">
        <w:rPr>
          <w:i/>
          <w:iCs/>
          <w:color w:val="2F5496" w:themeColor="accent1" w:themeShade="BF"/>
          <w:sz w:val="28"/>
          <w:szCs w:val="28"/>
        </w:rPr>
        <w:t>hard or electronic</w:t>
      </w:r>
      <w:r w:rsidRPr="005B1D43">
        <w:rPr>
          <w:i/>
          <w:iCs/>
          <w:color w:val="2F5496" w:themeColor="accent1" w:themeShade="BF"/>
          <w:sz w:val="28"/>
          <w:szCs w:val="28"/>
        </w:rPr>
        <w:t xml:space="preserve"> copy of the revised SAAFP for the pilot Exit Process is available to complete and entered when the Leader PaPOS is available</w:t>
      </w:r>
      <w:r w:rsidRPr="005B1D43">
        <w:rPr>
          <w:i/>
          <w:iCs/>
          <w:sz w:val="28"/>
          <w:szCs w:val="28"/>
        </w:rPr>
        <w:t>.</w:t>
      </w:r>
    </w:p>
    <w:p w14:paraId="256B54DE" w14:textId="77777777" w:rsidR="00103FCC" w:rsidRPr="00103FCC" w:rsidRDefault="00103FCC" w:rsidP="00103FCC">
      <w:pPr>
        <w:pStyle w:val="ListParagraph"/>
        <w:ind w:left="630"/>
        <w:rPr>
          <w:i/>
          <w:iCs/>
          <w:sz w:val="28"/>
          <w:szCs w:val="28"/>
        </w:rPr>
      </w:pPr>
    </w:p>
    <w:p w14:paraId="400F9DAE" w14:textId="7AB54764" w:rsidR="00763CB8" w:rsidRDefault="00E86F04" w:rsidP="00763C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I have questions regarding the Exit </w:t>
      </w:r>
      <w:proofErr w:type="gramStart"/>
      <w:r>
        <w:rPr>
          <w:sz w:val="28"/>
          <w:szCs w:val="28"/>
        </w:rPr>
        <w:t>Process</w:t>
      </w:r>
      <w:proofErr w:type="gramEnd"/>
      <w:r>
        <w:rPr>
          <w:sz w:val="28"/>
          <w:szCs w:val="28"/>
        </w:rPr>
        <w:t xml:space="preserve"> who can I contact? Please </w:t>
      </w:r>
      <w:r w:rsidR="00763CB8">
        <w:rPr>
          <w:sz w:val="28"/>
          <w:szCs w:val="28"/>
        </w:rPr>
        <w:t xml:space="preserve">send any questions to </w:t>
      </w:r>
      <w:hyperlink r:id="rId5" w:history="1">
        <w:r w:rsidR="000278CC" w:rsidRPr="009B2972">
          <w:rPr>
            <w:rStyle w:val="Hyperlink"/>
            <w:sz w:val="28"/>
            <w:szCs w:val="28"/>
          </w:rPr>
          <w:t>papos@pattanpgh.net</w:t>
        </w:r>
      </w:hyperlink>
      <w:r w:rsidR="000278CC">
        <w:rPr>
          <w:sz w:val="28"/>
          <w:szCs w:val="28"/>
        </w:rPr>
        <w:t xml:space="preserve"> </w:t>
      </w:r>
      <w:r w:rsidR="00763CB8">
        <w:rPr>
          <w:sz w:val="28"/>
          <w:szCs w:val="28"/>
        </w:rPr>
        <w:t>or contact your regional</w:t>
      </w:r>
      <w:r w:rsidR="00E86A42">
        <w:rPr>
          <w:sz w:val="28"/>
          <w:szCs w:val="28"/>
        </w:rPr>
        <w:t xml:space="preserve"> PaTTAN </w:t>
      </w:r>
      <w:r w:rsidR="004726CA">
        <w:rPr>
          <w:sz w:val="28"/>
          <w:szCs w:val="28"/>
        </w:rPr>
        <w:t xml:space="preserve"> o</w:t>
      </w:r>
      <w:r w:rsidR="00F569DD">
        <w:rPr>
          <w:sz w:val="28"/>
          <w:szCs w:val="28"/>
        </w:rPr>
        <w:t xml:space="preserve">r </w:t>
      </w:r>
      <w:r w:rsidR="00E86A42">
        <w:rPr>
          <w:sz w:val="28"/>
          <w:szCs w:val="28"/>
        </w:rPr>
        <w:t xml:space="preserve"> local IU TaC</w:t>
      </w:r>
      <w:r w:rsidR="00F569DD">
        <w:rPr>
          <w:sz w:val="28"/>
          <w:szCs w:val="28"/>
        </w:rPr>
        <w:t xml:space="preserve"> Secondary Transition Consultant</w:t>
      </w:r>
      <w:r w:rsidR="00E86A42">
        <w:rPr>
          <w:sz w:val="28"/>
          <w:szCs w:val="28"/>
        </w:rPr>
        <w:t xml:space="preserve">. </w:t>
      </w:r>
      <w:r w:rsidR="00CE4BF4">
        <w:rPr>
          <w:sz w:val="28"/>
          <w:szCs w:val="28"/>
        </w:rPr>
        <w:t>The west contact is Elaine Neugebauer</w:t>
      </w:r>
      <w:r w:rsidR="00A75EEB">
        <w:rPr>
          <w:sz w:val="28"/>
          <w:szCs w:val="28"/>
        </w:rPr>
        <w:t xml:space="preserve"> at </w:t>
      </w:r>
      <w:hyperlink r:id="rId6" w:history="1">
        <w:r w:rsidR="0072253C" w:rsidRPr="009B2972">
          <w:rPr>
            <w:rStyle w:val="Hyperlink"/>
            <w:sz w:val="28"/>
            <w:szCs w:val="28"/>
          </w:rPr>
          <w:t>eneugebauer@pattanpgh.net</w:t>
        </w:r>
      </w:hyperlink>
      <w:r w:rsidR="00CE4BF4">
        <w:rPr>
          <w:sz w:val="28"/>
          <w:szCs w:val="28"/>
        </w:rPr>
        <w:t xml:space="preserve"> </w:t>
      </w:r>
      <w:r w:rsidR="0072253C">
        <w:rPr>
          <w:sz w:val="28"/>
          <w:szCs w:val="28"/>
        </w:rPr>
        <w:t xml:space="preserve">, Lisa Russo at </w:t>
      </w:r>
      <w:hyperlink r:id="rId7" w:history="1">
        <w:r w:rsidR="0072253C" w:rsidRPr="009B2972">
          <w:rPr>
            <w:rStyle w:val="Hyperlink"/>
            <w:sz w:val="28"/>
            <w:szCs w:val="28"/>
          </w:rPr>
          <w:t>lrusso@pattankop.net</w:t>
        </w:r>
      </w:hyperlink>
      <w:r w:rsidR="0072253C">
        <w:rPr>
          <w:sz w:val="28"/>
          <w:szCs w:val="28"/>
        </w:rPr>
        <w:t xml:space="preserve"> and Ryan Romanowski</w:t>
      </w:r>
      <w:r w:rsidR="009E2163">
        <w:rPr>
          <w:sz w:val="28"/>
          <w:szCs w:val="28"/>
        </w:rPr>
        <w:t xml:space="preserve"> at</w:t>
      </w:r>
      <w:r w:rsidR="00103FCC">
        <w:rPr>
          <w:sz w:val="28"/>
          <w:szCs w:val="28"/>
        </w:rPr>
        <w:t xml:space="preserve"> </w:t>
      </w:r>
      <w:hyperlink r:id="rId8" w:history="1">
        <w:r w:rsidR="00103FCC" w:rsidRPr="009B2972">
          <w:rPr>
            <w:rStyle w:val="Hyperlink"/>
            <w:sz w:val="28"/>
            <w:szCs w:val="28"/>
          </w:rPr>
          <w:t>rromanowski@pattan.net</w:t>
        </w:r>
      </w:hyperlink>
    </w:p>
    <w:p w14:paraId="2EF031DA" w14:textId="77777777" w:rsidR="00E86F04" w:rsidRPr="00103FCC" w:rsidRDefault="00E86F04" w:rsidP="00103FCC">
      <w:pPr>
        <w:rPr>
          <w:sz w:val="28"/>
          <w:szCs w:val="28"/>
        </w:rPr>
      </w:pPr>
    </w:p>
    <w:p w14:paraId="5D62B615" w14:textId="77777777" w:rsidR="00E86F04" w:rsidRPr="00E86F04" w:rsidRDefault="00E86F04" w:rsidP="00E86F04">
      <w:pPr>
        <w:rPr>
          <w:sz w:val="28"/>
          <w:szCs w:val="28"/>
        </w:rPr>
      </w:pPr>
    </w:p>
    <w:p w14:paraId="3ED71880" w14:textId="77777777" w:rsidR="00E86F04" w:rsidRPr="00E86F04" w:rsidRDefault="00E86F04" w:rsidP="00E86F04">
      <w:pPr>
        <w:pStyle w:val="ListParagraph"/>
        <w:rPr>
          <w:sz w:val="28"/>
          <w:szCs w:val="28"/>
        </w:rPr>
      </w:pPr>
    </w:p>
    <w:p w14:paraId="34BC8214" w14:textId="77777777" w:rsidR="00E86F04" w:rsidRDefault="00E86F04" w:rsidP="00E86F04">
      <w:pPr>
        <w:pStyle w:val="ListParagraph"/>
        <w:rPr>
          <w:sz w:val="28"/>
          <w:szCs w:val="28"/>
        </w:rPr>
      </w:pPr>
    </w:p>
    <w:p w14:paraId="00055448" w14:textId="77777777" w:rsidR="00B13359" w:rsidRPr="00B13359" w:rsidRDefault="00B13359" w:rsidP="00B13359">
      <w:pPr>
        <w:ind w:left="720"/>
        <w:rPr>
          <w:sz w:val="28"/>
          <w:szCs w:val="28"/>
        </w:rPr>
      </w:pPr>
    </w:p>
    <w:p w14:paraId="50482612" w14:textId="7AE96E02" w:rsidR="00B13359" w:rsidRDefault="00B13359" w:rsidP="00B13359">
      <w:pPr>
        <w:pStyle w:val="ListParagraph"/>
        <w:rPr>
          <w:sz w:val="28"/>
          <w:szCs w:val="28"/>
        </w:rPr>
      </w:pPr>
    </w:p>
    <w:p w14:paraId="682E2B06" w14:textId="77777777" w:rsidR="00B13359" w:rsidRDefault="00B13359" w:rsidP="00B13359">
      <w:pPr>
        <w:pStyle w:val="ListParagraph"/>
        <w:rPr>
          <w:sz w:val="28"/>
          <w:szCs w:val="28"/>
        </w:rPr>
      </w:pPr>
    </w:p>
    <w:p w14:paraId="4E7AADD6" w14:textId="28AE0328" w:rsidR="003B5C53" w:rsidRPr="00B13359" w:rsidRDefault="003B5C53" w:rsidP="00B13359">
      <w:pPr>
        <w:ind w:left="360"/>
        <w:rPr>
          <w:sz w:val="28"/>
          <w:szCs w:val="28"/>
        </w:rPr>
      </w:pPr>
    </w:p>
    <w:p w14:paraId="4F6F74BC" w14:textId="77777777" w:rsidR="003B5C53" w:rsidRDefault="003B5C53" w:rsidP="003B5C53">
      <w:pPr>
        <w:pStyle w:val="ListParagraph"/>
        <w:rPr>
          <w:sz w:val="28"/>
          <w:szCs w:val="28"/>
          <w:highlight w:val="yellow"/>
        </w:rPr>
      </w:pPr>
    </w:p>
    <w:p w14:paraId="406AA99F" w14:textId="77777777" w:rsidR="003B5C53" w:rsidRPr="003B5C53" w:rsidRDefault="003B5C53" w:rsidP="003B5C53">
      <w:pPr>
        <w:pStyle w:val="ListParagraph"/>
        <w:rPr>
          <w:sz w:val="28"/>
          <w:szCs w:val="28"/>
          <w:highlight w:val="yellow"/>
        </w:rPr>
      </w:pPr>
    </w:p>
    <w:p w14:paraId="754F964F" w14:textId="77777777" w:rsidR="003B5C53" w:rsidRPr="003B5C53" w:rsidRDefault="003B5C53" w:rsidP="003B5C53">
      <w:pPr>
        <w:rPr>
          <w:sz w:val="28"/>
          <w:szCs w:val="28"/>
        </w:rPr>
      </w:pPr>
    </w:p>
    <w:sectPr w:rsidR="003B5C53" w:rsidRPr="003B5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055C3"/>
    <w:multiLevelType w:val="hybridMultilevel"/>
    <w:tmpl w:val="F88CD84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62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76"/>
    <w:rsid w:val="000278CC"/>
    <w:rsid w:val="00073153"/>
    <w:rsid w:val="00103FCC"/>
    <w:rsid w:val="001340AF"/>
    <w:rsid w:val="001C3866"/>
    <w:rsid w:val="0022224B"/>
    <w:rsid w:val="00367226"/>
    <w:rsid w:val="003B5C53"/>
    <w:rsid w:val="0043669E"/>
    <w:rsid w:val="004726CA"/>
    <w:rsid w:val="00484CDD"/>
    <w:rsid w:val="004A65E4"/>
    <w:rsid w:val="005B1D43"/>
    <w:rsid w:val="00607995"/>
    <w:rsid w:val="0061019A"/>
    <w:rsid w:val="00634485"/>
    <w:rsid w:val="006F3C79"/>
    <w:rsid w:val="0072253C"/>
    <w:rsid w:val="00763CB8"/>
    <w:rsid w:val="007A1448"/>
    <w:rsid w:val="007D2421"/>
    <w:rsid w:val="007F0AA2"/>
    <w:rsid w:val="00800F68"/>
    <w:rsid w:val="008A3219"/>
    <w:rsid w:val="008D5F2A"/>
    <w:rsid w:val="008E6F2B"/>
    <w:rsid w:val="009B3D43"/>
    <w:rsid w:val="009C3E27"/>
    <w:rsid w:val="009E2163"/>
    <w:rsid w:val="00A75EEB"/>
    <w:rsid w:val="00AB2647"/>
    <w:rsid w:val="00B13359"/>
    <w:rsid w:val="00B732B3"/>
    <w:rsid w:val="00C6496B"/>
    <w:rsid w:val="00CD0D50"/>
    <w:rsid w:val="00CE2AE8"/>
    <w:rsid w:val="00CE4BF4"/>
    <w:rsid w:val="00D9105B"/>
    <w:rsid w:val="00DF3A92"/>
    <w:rsid w:val="00DF6A99"/>
    <w:rsid w:val="00E86A42"/>
    <w:rsid w:val="00E86F04"/>
    <w:rsid w:val="00EA7DFF"/>
    <w:rsid w:val="00EB1F8B"/>
    <w:rsid w:val="00EB291E"/>
    <w:rsid w:val="00F062DD"/>
    <w:rsid w:val="00F569DD"/>
    <w:rsid w:val="00FD4E76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1D8F"/>
  <w15:chartTrackingRefBased/>
  <w15:docId w15:val="{7955FA47-5960-40A2-91EA-6565C7E1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E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7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omanowski@patta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russo@pattankop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eugebauer@pattanpgh.net" TargetMode="External"/><Relationship Id="rId5" Type="http://schemas.openxmlformats.org/officeDocument/2006/relationships/hyperlink" Target="mailto:papos@pattanpgh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Neugebauer</dc:creator>
  <cp:keywords/>
  <dc:description/>
  <cp:lastModifiedBy>Elaine Neugebauer</cp:lastModifiedBy>
  <cp:revision>37</cp:revision>
  <dcterms:created xsi:type="dcterms:W3CDTF">2022-10-19T01:09:00Z</dcterms:created>
  <dcterms:modified xsi:type="dcterms:W3CDTF">2023-02-20T17:57:00Z</dcterms:modified>
</cp:coreProperties>
</file>