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43BB5" w14:textId="77777777" w:rsidR="00844F1C" w:rsidRDefault="00844F1C" w:rsidP="0076647D">
      <w:pPr>
        <w:jc w:val="center"/>
        <w:rPr>
          <w:rFonts w:ascii="Arial Narrow" w:hAnsi="Arial Narrow"/>
          <w:b/>
          <w:sz w:val="28"/>
        </w:rPr>
      </w:pPr>
      <w:bookmarkStart w:id="0" w:name="_GoBack"/>
      <w:bookmarkEnd w:id="0"/>
      <w:permStart w:id="627992890" w:edGrp="everyone"/>
      <w:permEnd w:id="627992890"/>
    </w:p>
    <w:p w14:paraId="15C34F0C" w14:textId="77777777" w:rsidR="00844F1C" w:rsidRDefault="00844F1C" w:rsidP="0076647D">
      <w:pPr>
        <w:jc w:val="center"/>
        <w:rPr>
          <w:rFonts w:ascii="Arial Narrow" w:hAnsi="Arial Narrow"/>
          <w:b/>
          <w:sz w:val="28"/>
        </w:rPr>
      </w:pPr>
    </w:p>
    <w:p w14:paraId="00BC2CFF" w14:textId="77777777" w:rsidR="00844F1C" w:rsidRDefault="003F74A6" w:rsidP="0076647D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4A519D0D" wp14:editId="3802E2E6">
            <wp:simplePos x="0" y="0"/>
            <wp:positionH relativeFrom="column">
              <wp:posOffset>-114300</wp:posOffset>
            </wp:positionH>
            <wp:positionV relativeFrom="page">
              <wp:posOffset>749300</wp:posOffset>
            </wp:positionV>
            <wp:extent cx="8644890" cy="76200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op-Header-Bord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301"/>
                    <a:stretch/>
                  </pic:blipFill>
                  <pic:spPr bwMode="auto">
                    <a:xfrm>
                      <a:off x="0" y="0"/>
                      <a:ext cx="8644890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6D780" w14:textId="77777777" w:rsidR="00844F1C" w:rsidRDefault="00844F1C" w:rsidP="0076647D">
      <w:pPr>
        <w:jc w:val="center"/>
        <w:rPr>
          <w:rFonts w:ascii="Arial Narrow" w:hAnsi="Arial Narrow"/>
          <w:b/>
          <w:sz w:val="28"/>
        </w:rPr>
      </w:pPr>
    </w:p>
    <w:p w14:paraId="5D56316D" w14:textId="77777777" w:rsidR="003F74A6" w:rsidRDefault="003F74A6" w:rsidP="003F74A6">
      <w:pPr>
        <w:rPr>
          <w:rFonts w:ascii="Arial Narrow" w:hAnsi="Arial Narrow"/>
          <w:b/>
          <w:color w:val="C00000"/>
          <w:sz w:val="44"/>
        </w:rPr>
      </w:pPr>
    </w:p>
    <w:p w14:paraId="4EB3056D" w14:textId="77777777" w:rsidR="00680C6D" w:rsidRDefault="00680C6D" w:rsidP="003F74A6">
      <w:pPr>
        <w:rPr>
          <w:rFonts w:ascii="Arial Narrow" w:hAnsi="Arial Narrow"/>
          <w:b/>
          <w:color w:val="112F51" w:themeColor="text2" w:themeShade="BF"/>
          <w:sz w:val="44"/>
        </w:rPr>
      </w:pPr>
    </w:p>
    <w:p w14:paraId="44E416D7" w14:textId="77777777" w:rsidR="00037F17" w:rsidRPr="00E931B0" w:rsidRDefault="00E637F1" w:rsidP="003F74A6">
      <w:pPr>
        <w:rPr>
          <w:rFonts w:ascii="Arial Narrow" w:hAnsi="Arial Narrow"/>
          <w:b/>
          <w:color w:val="112F51" w:themeColor="text2" w:themeShade="BF"/>
          <w:sz w:val="48"/>
        </w:rPr>
      </w:pPr>
      <w:r w:rsidRPr="00E931B0">
        <w:rPr>
          <w:rFonts w:ascii="Arial Narrow" w:hAnsi="Arial Narrow"/>
          <w:b/>
          <w:color w:val="112F51" w:themeColor="text2" w:themeShade="BF"/>
          <w:sz w:val="48"/>
        </w:rPr>
        <w:t xml:space="preserve">Strategies </w:t>
      </w:r>
      <w:r w:rsidR="007E5EE4" w:rsidRPr="00E931B0">
        <w:rPr>
          <w:rFonts w:ascii="Arial Narrow" w:hAnsi="Arial Narrow"/>
          <w:b/>
          <w:color w:val="112F51" w:themeColor="text2" w:themeShade="BF"/>
          <w:sz w:val="48"/>
        </w:rPr>
        <w:t xml:space="preserve">for </w:t>
      </w:r>
      <w:r w:rsidR="005A3C42" w:rsidRPr="00E931B0">
        <w:rPr>
          <w:rFonts w:ascii="Arial Narrow" w:hAnsi="Arial Narrow"/>
          <w:b/>
          <w:color w:val="112F51" w:themeColor="text2" w:themeShade="BF"/>
          <w:sz w:val="48"/>
        </w:rPr>
        <w:t xml:space="preserve">Instructional </w:t>
      </w:r>
      <w:r w:rsidR="007E5EE4" w:rsidRPr="00E931B0">
        <w:rPr>
          <w:rFonts w:ascii="Arial Narrow" w:hAnsi="Arial Narrow"/>
          <w:b/>
          <w:color w:val="112F51" w:themeColor="text2" w:themeShade="BF"/>
          <w:sz w:val="48"/>
        </w:rPr>
        <w:t>Access in General Education C</w:t>
      </w:r>
      <w:r w:rsidRPr="00E931B0">
        <w:rPr>
          <w:rFonts w:ascii="Arial Narrow" w:hAnsi="Arial Narrow"/>
          <w:b/>
          <w:color w:val="112F51" w:themeColor="text2" w:themeShade="BF"/>
          <w:sz w:val="48"/>
        </w:rPr>
        <w:t>lassrooms</w:t>
      </w:r>
    </w:p>
    <w:p w14:paraId="7D4D13B0" w14:textId="77777777" w:rsidR="007E5EE4" w:rsidRDefault="007E5EE4" w:rsidP="003F74A6">
      <w:pPr>
        <w:rPr>
          <w:rFonts w:ascii="Arial Narrow" w:hAnsi="Arial Narrow"/>
          <w:b/>
          <w:color w:val="112F51" w:themeColor="text2" w:themeShade="BF"/>
          <w:sz w:val="44"/>
        </w:rPr>
      </w:pPr>
    </w:p>
    <w:p w14:paraId="10F9421F" w14:textId="27B05BAD" w:rsidR="007E5EE4" w:rsidRPr="006C01BA" w:rsidRDefault="007E5EE4" w:rsidP="000561B8">
      <w:pPr>
        <w:jc w:val="center"/>
        <w:rPr>
          <w:rFonts w:ascii="Arial Narrow" w:hAnsi="Arial Narrow"/>
          <w:b/>
          <w:color w:val="112F51" w:themeColor="text2" w:themeShade="BF"/>
          <w:sz w:val="44"/>
        </w:rPr>
      </w:pPr>
      <w:r>
        <w:rPr>
          <w:rFonts w:ascii="Arial Narrow" w:hAnsi="Arial Narrow"/>
          <w:b/>
          <w:color w:val="112F51" w:themeColor="text2" w:themeShade="BF"/>
          <w:sz w:val="44"/>
        </w:rPr>
        <w:t>Collaborative Discussion Framework</w:t>
      </w:r>
    </w:p>
    <w:p w14:paraId="456A6A6A" w14:textId="77777777" w:rsidR="0076647D" w:rsidRPr="00844F1C" w:rsidRDefault="0076647D" w:rsidP="00037F17">
      <w:pPr>
        <w:jc w:val="center"/>
        <w:rPr>
          <w:rFonts w:ascii="Arial Narrow" w:hAnsi="Arial Narrow"/>
          <w:b/>
          <w:sz w:val="32"/>
        </w:rPr>
      </w:pPr>
    </w:p>
    <w:p w14:paraId="1E814578" w14:textId="77777777" w:rsidR="00E637F1" w:rsidRPr="00844F1C" w:rsidRDefault="00E637F1" w:rsidP="00491342">
      <w:pPr>
        <w:rPr>
          <w:rFonts w:ascii="Arial Narrow" w:hAnsi="Arial Narrow"/>
          <w:sz w:val="28"/>
        </w:rPr>
      </w:pPr>
      <w:r w:rsidRPr="00844F1C">
        <w:rPr>
          <w:rFonts w:ascii="Arial Narrow" w:hAnsi="Arial Narrow"/>
          <w:sz w:val="28"/>
        </w:rPr>
        <w:t xml:space="preserve">This tool was developed for use by general education teacher(s) in collaboration with special education teacher(s) as a reflective and collaborative professional development activity.  </w:t>
      </w:r>
      <w:r w:rsidR="00E33B1D" w:rsidRPr="00844F1C">
        <w:rPr>
          <w:rFonts w:ascii="Arial Narrow" w:hAnsi="Arial Narrow"/>
          <w:sz w:val="28"/>
        </w:rPr>
        <w:t xml:space="preserve">The steps in completing the </w:t>
      </w:r>
      <w:r w:rsidR="007E5EE4">
        <w:rPr>
          <w:rFonts w:ascii="Arial Narrow" w:hAnsi="Arial Narrow"/>
          <w:sz w:val="28"/>
        </w:rPr>
        <w:t xml:space="preserve">discussion </w:t>
      </w:r>
      <w:r w:rsidR="00E33B1D" w:rsidRPr="00844F1C">
        <w:rPr>
          <w:rFonts w:ascii="Arial Narrow" w:hAnsi="Arial Narrow"/>
          <w:sz w:val="28"/>
        </w:rPr>
        <w:t>framework include</w:t>
      </w:r>
      <w:r w:rsidRPr="00844F1C">
        <w:rPr>
          <w:rFonts w:ascii="Arial Narrow" w:hAnsi="Arial Narrow"/>
          <w:sz w:val="28"/>
        </w:rPr>
        <w:t xml:space="preserve">: </w:t>
      </w:r>
    </w:p>
    <w:p w14:paraId="6052C1B7" w14:textId="77777777" w:rsidR="00491342" w:rsidRPr="00844F1C" w:rsidRDefault="00491342" w:rsidP="00491342">
      <w:pPr>
        <w:rPr>
          <w:rFonts w:ascii="Arial Narrow" w:hAnsi="Arial Narrow"/>
          <w:sz w:val="28"/>
        </w:rPr>
      </w:pPr>
    </w:p>
    <w:p w14:paraId="61DE815D" w14:textId="3C00F0C2" w:rsidR="00037F17" w:rsidRDefault="002C71A6" w:rsidP="00D42B89">
      <w:pPr>
        <w:pStyle w:val="ListParagraph"/>
        <w:numPr>
          <w:ilvl w:val="0"/>
          <w:numId w:val="1"/>
        </w:numPr>
        <w:ind w:left="532" w:hanging="446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Create</w:t>
      </w:r>
      <w:r w:rsidR="00E637F1" w:rsidRPr="00844F1C">
        <w:rPr>
          <w:rFonts w:ascii="Arial Narrow" w:hAnsi="Arial Narrow"/>
          <w:sz w:val="28"/>
        </w:rPr>
        <w:t xml:space="preserve"> a</w:t>
      </w:r>
      <w:r w:rsidR="00167FAA">
        <w:rPr>
          <w:rFonts w:ascii="Arial Narrow" w:hAnsi="Arial Narrow"/>
          <w:sz w:val="28"/>
        </w:rPr>
        <w:t>n instructional</w:t>
      </w:r>
      <w:r w:rsidR="00E637F1" w:rsidRPr="00844F1C">
        <w:rPr>
          <w:rFonts w:ascii="Arial Narrow" w:hAnsi="Arial Narrow"/>
          <w:sz w:val="28"/>
        </w:rPr>
        <w:t xml:space="preserve"> </w:t>
      </w:r>
      <w:r w:rsidR="00E637F1" w:rsidRPr="006C01BA">
        <w:rPr>
          <w:rFonts w:ascii="Arial Narrow" w:hAnsi="Arial Narrow"/>
          <w:b/>
          <w:color w:val="112F51" w:themeColor="text2" w:themeShade="BF"/>
          <w:sz w:val="28"/>
        </w:rPr>
        <w:t>profile of t</w:t>
      </w:r>
      <w:r w:rsidR="00E33B1D" w:rsidRPr="006C01BA">
        <w:rPr>
          <w:rFonts w:ascii="Arial Narrow" w:hAnsi="Arial Narrow"/>
          <w:b/>
          <w:color w:val="112F51" w:themeColor="text2" w:themeShade="BF"/>
          <w:sz w:val="28"/>
        </w:rPr>
        <w:t>he general education classroom</w:t>
      </w:r>
      <w:r w:rsidR="006C01BA" w:rsidRPr="006C01BA">
        <w:rPr>
          <w:rFonts w:ascii="Arial Narrow" w:hAnsi="Arial Narrow"/>
          <w:b/>
          <w:color w:val="112F51" w:themeColor="text2" w:themeShade="BF"/>
          <w:sz w:val="28"/>
        </w:rPr>
        <w:t>(s)</w:t>
      </w:r>
      <w:r w:rsidR="00E33B1D" w:rsidRPr="006C01BA">
        <w:rPr>
          <w:rFonts w:ascii="Arial Narrow" w:hAnsi="Arial Narrow"/>
          <w:color w:val="112F51" w:themeColor="text2" w:themeShade="BF"/>
          <w:sz w:val="28"/>
        </w:rPr>
        <w:t xml:space="preserve"> </w:t>
      </w:r>
      <w:r w:rsidR="00E33B1D" w:rsidRPr="00844F1C">
        <w:rPr>
          <w:rFonts w:ascii="Arial Narrow" w:hAnsi="Arial Narrow"/>
          <w:sz w:val="28"/>
        </w:rPr>
        <w:t>that identifies the frequency of use of various instructi</w:t>
      </w:r>
      <w:r w:rsidR="00167FAA">
        <w:rPr>
          <w:rFonts w:ascii="Arial Narrow" w:hAnsi="Arial Narrow"/>
          <w:sz w:val="28"/>
        </w:rPr>
        <w:t>onal strategies, material</w:t>
      </w:r>
      <w:r>
        <w:rPr>
          <w:rFonts w:ascii="Arial Narrow" w:hAnsi="Arial Narrow"/>
          <w:sz w:val="28"/>
        </w:rPr>
        <w:t>s, and assessment strategies.</w:t>
      </w:r>
    </w:p>
    <w:p w14:paraId="3015BE9A" w14:textId="77777777" w:rsidR="00037F17" w:rsidRDefault="00037F17" w:rsidP="00037F17">
      <w:pPr>
        <w:pStyle w:val="ListParagraph"/>
        <w:ind w:left="532"/>
        <w:rPr>
          <w:rFonts w:ascii="Arial Narrow" w:hAnsi="Arial Narrow"/>
          <w:sz w:val="28"/>
        </w:rPr>
      </w:pPr>
    </w:p>
    <w:p w14:paraId="4D3DF069" w14:textId="485D45C5" w:rsidR="00E637F1" w:rsidRDefault="00E637F1" w:rsidP="00D42B89">
      <w:pPr>
        <w:pStyle w:val="ListParagraph"/>
        <w:numPr>
          <w:ilvl w:val="0"/>
          <w:numId w:val="1"/>
        </w:numPr>
        <w:ind w:left="532" w:hanging="446"/>
        <w:rPr>
          <w:rFonts w:ascii="Arial Narrow" w:hAnsi="Arial Narrow"/>
          <w:sz w:val="28"/>
        </w:rPr>
      </w:pPr>
      <w:r w:rsidRPr="00037F17">
        <w:rPr>
          <w:rFonts w:ascii="Arial Narrow" w:hAnsi="Arial Narrow"/>
          <w:sz w:val="28"/>
        </w:rPr>
        <w:t xml:space="preserve">Identify </w:t>
      </w:r>
      <w:r w:rsidRPr="006C01BA">
        <w:rPr>
          <w:rFonts w:ascii="Arial Narrow" w:hAnsi="Arial Narrow"/>
          <w:b/>
          <w:color w:val="112F51" w:themeColor="text2" w:themeShade="BF"/>
          <w:sz w:val="28"/>
        </w:rPr>
        <w:t>potential instructional and curricular barriers</w:t>
      </w:r>
      <w:r w:rsidRPr="006C01BA">
        <w:rPr>
          <w:rFonts w:ascii="Arial Narrow" w:hAnsi="Arial Narrow"/>
          <w:color w:val="112F51" w:themeColor="text2" w:themeShade="BF"/>
          <w:sz w:val="28"/>
        </w:rPr>
        <w:t xml:space="preserve"> </w:t>
      </w:r>
      <w:r w:rsidRPr="00037F17">
        <w:rPr>
          <w:rFonts w:ascii="Arial Narrow" w:hAnsi="Arial Narrow"/>
          <w:sz w:val="28"/>
        </w:rPr>
        <w:t>to learning and participation</w:t>
      </w:r>
      <w:r w:rsidR="00E33B1D" w:rsidRPr="00037F17">
        <w:rPr>
          <w:rFonts w:ascii="Arial Narrow" w:hAnsi="Arial Narrow"/>
          <w:sz w:val="28"/>
        </w:rPr>
        <w:t xml:space="preserve"> for stud</w:t>
      </w:r>
      <w:r w:rsidR="000561B8">
        <w:rPr>
          <w:rFonts w:ascii="Arial Narrow" w:hAnsi="Arial Narrow"/>
          <w:sz w:val="28"/>
        </w:rPr>
        <w:t>ents, given the</w:t>
      </w:r>
      <w:r w:rsidR="00167FAA">
        <w:rPr>
          <w:rFonts w:ascii="Arial Narrow" w:hAnsi="Arial Narrow"/>
          <w:sz w:val="28"/>
        </w:rPr>
        <w:t xml:space="preserve"> instructional</w:t>
      </w:r>
      <w:r w:rsidR="006C01BA">
        <w:rPr>
          <w:rFonts w:ascii="Arial Narrow" w:hAnsi="Arial Narrow"/>
          <w:sz w:val="28"/>
        </w:rPr>
        <w:t xml:space="preserve"> profile for the general education</w:t>
      </w:r>
      <w:r w:rsidR="00E33B1D" w:rsidRPr="00037F17">
        <w:rPr>
          <w:rFonts w:ascii="Arial Narrow" w:hAnsi="Arial Narrow"/>
          <w:sz w:val="28"/>
        </w:rPr>
        <w:t xml:space="preserve"> classroom</w:t>
      </w:r>
      <w:r w:rsidR="006C01BA">
        <w:rPr>
          <w:rFonts w:ascii="Arial Narrow" w:hAnsi="Arial Narrow"/>
          <w:sz w:val="28"/>
        </w:rPr>
        <w:t>(s)</w:t>
      </w:r>
      <w:r w:rsidR="002C71A6">
        <w:rPr>
          <w:rFonts w:ascii="Arial Narrow" w:hAnsi="Arial Narrow"/>
          <w:sz w:val="28"/>
        </w:rPr>
        <w:t>.</w:t>
      </w:r>
      <w:r w:rsidRPr="00037F17">
        <w:rPr>
          <w:rFonts w:ascii="Arial Narrow" w:hAnsi="Arial Narrow"/>
          <w:sz w:val="28"/>
        </w:rPr>
        <w:t xml:space="preserve"> </w:t>
      </w:r>
    </w:p>
    <w:p w14:paraId="5C3CDD82" w14:textId="77777777" w:rsidR="00037F17" w:rsidRPr="00037F17" w:rsidRDefault="00037F17" w:rsidP="00037F17">
      <w:pPr>
        <w:pStyle w:val="ListParagraph"/>
        <w:ind w:left="532"/>
        <w:rPr>
          <w:rFonts w:ascii="Arial Narrow" w:hAnsi="Arial Narrow"/>
          <w:sz w:val="28"/>
        </w:rPr>
      </w:pPr>
    </w:p>
    <w:p w14:paraId="260ABD9D" w14:textId="3D4A84B6" w:rsidR="00E637F1" w:rsidRDefault="00E33B1D" w:rsidP="00D42B89">
      <w:pPr>
        <w:pStyle w:val="ListParagraph"/>
        <w:numPr>
          <w:ilvl w:val="0"/>
          <w:numId w:val="1"/>
        </w:numPr>
        <w:ind w:left="532" w:hanging="446"/>
        <w:rPr>
          <w:rFonts w:ascii="Arial Narrow" w:hAnsi="Arial Narrow"/>
          <w:sz w:val="28"/>
        </w:rPr>
      </w:pPr>
      <w:r w:rsidRPr="00844F1C">
        <w:rPr>
          <w:rFonts w:ascii="Arial Narrow" w:hAnsi="Arial Narrow"/>
          <w:sz w:val="28"/>
        </w:rPr>
        <w:t>I</w:t>
      </w:r>
      <w:r w:rsidR="00E637F1" w:rsidRPr="00844F1C">
        <w:rPr>
          <w:rFonts w:ascii="Arial Narrow" w:hAnsi="Arial Narrow"/>
          <w:sz w:val="28"/>
        </w:rPr>
        <w:t xml:space="preserve">dentify </w:t>
      </w:r>
      <w:r w:rsidR="00E637F1" w:rsidRPr="006C01BA">
        <w:rPr>
          <w:rFonts w:ascii="Arial Narrow" w:hAnsi="Arial Narrow"/>
          <w:b/>
          <w:color w:val="112F51" w:themeColor="text2" w:themeShade="BF"/>
          <w:sz w:val="28"/>
        </w:rPr>
        <w:t>strategies that</w:t>
      </w:r>
      <w:r w:rsidR="000561B8">
        <w:rPr>
          <w:rFonts w:ascii="Arial Narrow" w:hAnsi="Arial Narrow"/>
          <w:b/>
          <w:color w:val="112F51" w:themeColor="text2" w:themeShade="BF"/>
          <w:sz w:val="28"/>
        </w:rPr>
        <w:t xml:space="preserve"> teachers can put in place to </w:t>
      </w:r>
      <w:r w:rsidR="00E637F1" w:rsidRPr="006C01BA">
        <w:rPr>
          <w:rFonts w:ascii="Arial Narrow" w:hAnsi="Arial Narrow"/>
          <w:b/>
          <w:color w:val="112F51" w:themeColor="text2" w:themeShade="BF"/>
          <w:sz w:val="28"/>
        </w:rPr>
        <w:t>reduce barriers</w:t>
      </w:r>
      <w:r w:rsidRPr="006C01BA">
        <w:rPr>
          <w:rFonts w:ascii="Arial Narrow" w:hAnsi="Arial Narrow"/>
          <w:color w:val="112F51" w:themeColor="text2" w:themeShade="BF"/>
          <w:sz w:val="28"/>
        </w:rPr>
        <w:t xml:space="preserve"> </w:t>
      </w:r>
      <w:r w:rsidRPr="00844F1C">
        <w:rPr>
          <w:rFonts w:ascii="Arial Narrow" w:hAnsi="Arial Narrow"/>
          <w:sz w:val="28"/>
        </w:rPr>
        <w:t>to learning and participation in the general education classroom</w:t>
      </w:r>
      <w:r w:rsidR="006C01BA">
        <w:rPr>
          <w:rFonts w:ascii="Arial Narrow" w:hAnsi="Arial Narrow"/>
          <w:sz w:val="28"/>
        </w:rPr>
        <w:t>(s)</w:t>
      </w:r>
      <w:r w:rsidR="00E637F1" w:rsidRPr="00844F1C">
        <w:rPr>
          <w:rFonts w:ascii="Arial Narrow" w:hAnsi="Arial Narrow"/>
          <w:sz w:val="28"/>
        </w:rPr>
        <w:t xml:space="preserve">.  </w:t>
      </w:r>
    </w:p>
    <w:p w14:paraId="0C65AEE7" w14:textId="77777777" w:rsidR="002C71A6" w:rsidRPr="002C71A6" w:rsidRDefault="002C71A6" w:rsidP="002C71A6">
      <w:pPr>
        <w:pStyle w:val="ListParagraph"/>
        <w:rPr>
          <w:rFonts w:ascii="Arial Narrow" w:hAnsi="Arial Narrow"/>
          <w:sz w:val="28"/>
        </w:rPr>
      </w:pPr>
    </w:p>
    <w:p w14:paraId="6ED21467" w14:textId="6E3930FC" w:rsidR="002C71A6" w:rsidRPr="00844F1C" w:rsidRDefault="002C71A6" w:rsidP="00D42B89">
      <w:pPr>
        <w:pStyle w:val="ListParagraph"/>
        <w:numPr>
          <w:ilvl w:val="0"/>
          <w:numId w:val="1"/>
        </w:numPr>
        <w:ind w:left="532" w:hanging="446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Select </w:t>
      </w:r>
      <w:r>
        <w:rPr>
          <w:rFonts w:ascii="Arial Narrow" w:hAnsi="Arial Narrow"/>
          <w:b/>
          <w:color w:val="104864" w:themeColor="background2" w:themeShade="40"/>
          <w:sz w:val="28"/>
        </w:rPr>
        <w:t>specific strategies that teachers will</w:t>
      </w:r>
      <w:r w:rsidRPr="002C71A6">
        <w:rPr>
          <w:rFonts w:ascii="Arial Narrow" w:hAnsi="Arial Narrow"/>
          <w:b/>
          <w:color w:val="104864" w:themeColor="background2" w:themeShade="40"/>
          <w:sz w:val="28"/>
        </w:rPr>
        <w:t xml:space="preserve"> implement</w:t>
      </w:r>
      <w:r w:rsidRPr="002C71A6">
        <w:rPr>
          <w:rFonts w:ascii="Arial Narrow" w:hAnsi="Arial Narrow"/>
          <w:color w:val="104864" w:themeColor="background2" w:themeShade="40"/>
          <w:sz w:val="28"/>
        </w:rPr>
        <w:t xml:space="preserve"> </w:t>
      </w:r>
      <w:r>
        <w:rPr>
          <w:rFonts w:ascii="Arial Narrow" w:hAnsi="Arial Narrow"/>
          <w:sz w:val="28"/>
        </w:rPr>
        <w:t xml:space="preserve">in their classrooms. </w:t>
      </w:r>
    </w:p>
    <w:p w14:paraId="0518ED68" w14:textId="77777777" w:rsidR="00DA6A6C" w:rsidRPr="00844F1C" w:rsidRDefault="00E33B1D" w:rsidP="00491342">
      <w:pPr>
        <w:rPr>
          <w:rFonts w:ascii="Arial Narrow" w:hAnsi="Arial Narrow"/>
          <w:sz w:val="28"/>
        </w:rPr>
      </w:pPr>
      <w:r w:rsidRPr="00844F1C">
        <w:rPr>
          <w:rFonts w:ascii="Arial Narrow" w:hAnsi="Arial Narrow"/>
          <w:sz w:val="28"/>
        </w:rPr>
        <w:t xml:space="preserve"> </w:t>
      </w:r>
    </w:p>
    <w:p w14:paraId="0CCA6E8D" w14:textId="2AE79F38" w:rsidR="000561B8" w:rsidRDefault="000561B8" w:rsidP="00491342">
      <w:pPr>
        <w:tabs>
          <w:tab w:val="left" w:pos="720"/>
        </w:tabs>
        <w:rPr>
          <w:rFonts w:ascii="Arial Narrow" w:hAnsi="Arial Narrow"/>
          <w:sz w:val="28"/>
        </w:rPr>
      </w:pPr>
      <w:r w:rsidRPr="000561B8">
        <w:rPr>
          <w:rFonts w:ascii="Arial Narrow" w:hAnsi="Arial Narrow"/>
          <w:sz w:val="28"/>
        </w:rPr>
        <w:t>The framework can be used to</w:t>
      </w:r>
      <w:r w:rsidR="00A61C96">
        <w:rPr>
          <w:rFonts w:ascii="Arial Narrow" w:hAnsi="Arial Narrow"/>
          <w:sz w:val="28"/>
        </w:rPr>
        <w:t xml:space="preserve">:  </w:t>
      </w:r>
    </w:p>
    <w:p w14:paraId="00BEC18D" w14:textId="0FC074C3" w:rsidR="000561B8" w:rsidRPr="000561B8" w:rsidRDefault="000561B8" w:rsidP="00D42B89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G</w:t>
      </w:r>
      <w:r w:rsidRPr="000561B8">
        <w:rPr>
          <w:rFonts w:ascii="Arial Narrow" w:hAnsi="Arial Narrow"/>
          <w:sz w:val="28"/>
        </w:rPr>
        <w:t>uide collaborative planning by general and special education teaching partners</w:t>
      </w:r>
      <w:r>
        <w:rPr>
          <w:rFonts w:ascii="Arial Narrow" w:hAnsi="Arial Narrow"/>
          <w:sz w:val="28"/>
        </w:rPr>
        <w:t xml:space="preserve"> or by </w:t>
      </w:r>
      <w:r w:rsidRPr="000561B8">
        <w:rPr>
          <w:rFonts w:ascii="Arial Narrow" w:hAnsi="Arial Narrow"/>
          <w:sz w:val="28"/>
        </w:rPr>
        <w:t xml:space="preserve">special educators </w:t>
      </w:r>
      <w:r>
        <w:rPr>
          <w:rFonts w:ascii="Arial Narrow" w:hAnsi="Arial Narrow"/>
          <w:sz w:val="28"/>
        </w:rPr>
        <w:t>collaborating</w:t>
      </w:r>
      <w:r w:rsidRPr="000561B8">
        <w:rPr>
          <w:rFonts w:ascii="Arial Narrow" w:hAnsi="Arial Narrow"/>
          <w:sz w:val="28"/>
        </w:rPr>
        <w:t xml:space="preserve"> with </w:t>
      </w:r>
      <w:r w:rsidR="00FC07FD" w:rsidRPr="000561B8">
        <w:rPr>
          <w:rFonts w:ascii="Arial Narrow" w:hAnsi="Arial Narrow"/>
          <w:sz w:val="28"/>
        </w:rPr>
        <w:t>grade level</w:t>
      </w:r>
      <w:r w:rsidRPr="000561B8">
        <w:rPr>
          <w:rFonts w:ascii="Arial Narrow" w:hAnsi="Arial Narrow"/>
          <w:sz w:val="28"/>
        </w:rPr>
        <w:t xml:space="preserve"> or department teams</w:t>
      </w:r>
      <w:r>
        <w:rPr>
          <w:rFonts w:ascii="Arial Narrow" w:hAnsi="Arial Narrow"/>
          <w:sz w:val="28"/>
        </w:rPr>
        <w:t xml:space="preserve"> to identify strategies for increasing instructional access</w:t>
      </w:r>
      <w:r w:rsidR="00FC07FD" w:rsidRPr="000561B8">
        <w:rPr>
          <w:rFonts w:ascii="Arial Narrow" w:hAnsi="Arial Narrow"/>
          <w:sz w:val="28"/>
        </w:rPr>
        <w:t xml:space="preserve">. </w:t>
      </w:r>
    </w:p>
    <w:p w14:paraId="64E1ABCF" w14:textId="5B05A1D7" w:rsidR="000561B8" w:rsidRDefault="000561B8" w:rsidP="00D42B89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Provide professional development to general and special education teachers </w:t>
      </w:r>
      <w:r w:rsidR="002F0795">
        <w:rPr>
          <w:rFonts w:ascii="Arial Narrow" w:hAnsi="Arial Narrow"/>
          <w:sz w:val="28"/>
        </w:rPr>
        <w:t xml:space="preserve">with an expectation that teachers will </w:t>
      </w:r>
      <w:r>
        <w:rPr>
          <w:rFonts w:ascii="Arial Narrow" w:hAnsi="Arial Narrow"/>
          <w:sz w:val="28"/>
        </w:rPr>
        <w:t xml:space="preserve">identify </w:t>
      </w:r>
      <w:r w:rsidR="002F0795">
        <w:rPr>
          <w:rFonts w:ascii="Arial Narrow" w:hAnsi="Arial Narrow"/>
          <w:sz w:val="28"/>
        </w:rPr>
        <w:t xml:space="preserve">one or more </w:t>
      </w:r>
      <w:r>
        <w:rPr>
          <w:rFonts w:ascii="Arial Narrow" w:hAnsi="Arial Narrow"/>
          <w:sz w:val="28"/>
        </w:rPr>
        <w:t xml:space="preserve">instructional strategies to incorporate into </w:t>
      </w:r>
      <w:r w:rsidR="002F0795">
        <w:rPr>
          <w:rFonts w:ascii="Arial Narrow" w:hAnsi="Arial Narrow"/>
          <w:sz w:val="28"/>
        </w:rPr>
        <w:t>their instruction</w:t>
      </w:r>
      <w:r>
        <w:rPr>
          <w:rFonts w:ascii="Arial Narrow" w:hAnsi="Arial Narrow"/>
          <w:sz w:val="28"/>
        </w:rPr>
        <w:t xml:space="preserve">.    </w:t>
      </w:r>
    </w:p>
    <w:p w14:paraId="28585931" w14:textId="62E5C443" w:rsidR="006C01BA" w:rsidRPr="000561B8" w:rsidRDefault="002F0795" w:rsidP="00D42B89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Integrate into existing teaming structures the p</w:t>
      </w:r>
      <w:r w:rsidR="00FC07FD" w:rsidRPr="000561B8">
        <w:rPr>
          <w:rFonts w:ascii="Arial Narrow" w:hAnsi="Arial Narrow"/>
          <w:sz w:val="28"/>
        </w:rPr>
        <w:t xml:space="preserve">eriodic reflection and sharing </w:t>
      </w:r>
      <w:r w:rsidR="00A61C96" w:rsidRPr="000561B8">
        <w:rPr>
          <w:rFonts w:ascii="Arial Narrow" w:hAnsi="Arial Narrow"/>
          <w:sz w:val="28"/>
        </w:rPr>
        <w:t xml:space="preserve">of </w:t>
      </w:r>
      <w:r>
        <w:rPr>
          <w:rFonts w:ascii="Arial Narrow" w:hAnsi="Arial Narrow"/>
          <w:sz w:val="28"/>
        </w:rPr>
        <w:t xml:space="preserve">instructional </w:t>
      </w:r>
      <w:r w:rsidR="00A61C96" w:rsidRPr="000561B8">
        <w:rPr>
          <w:rFonts w:ascii="Arial Narrow" w:hAnsi="Arial Narrow"/>
          <w:sz w:val="28"/>
        </w:rPr>
        <w:t xml:space="preserve">strategies that increase access to instruction for all students.  </w:t>
      </w:r>
      <w:r w:rsidR="00FC07FD" w:rsidRPr="000561B8">
        <w:rPr>
          <w:rFonts w:ascii="Arial Narrow" w:hAnsi="Arial Narrow"/>
          <w:sz w:val="28"/>
        </w:rPr>
        <w:t xml:space="preserve"> </w:t>
      </w:r>
      <w:r w:rsidR="00A61C96" w:rsidRPr="000561B8">
        <w:rPr>
          <w:rFonts w:ascii="Arial Narrow" w:hAnsi="Arial Narrow"/>
          <w:sz w:val="28"/>
        </w:rPr>
        <w:t xml:space="preserve"> </w:t>
      </w:r>
    </w:p>
    <w:p w14:paraId="60627F4C" w14:textId="77777777" w:rsidR="00D2499E" w:rsidRDefault="00D2499E" w:rsidP="00491342">
      <w:pPr>
        <w:tabs>
          <w:tab w:val="left" w:pos="720"/>
        </w:tabs>
        <w:rPr>
          <w:rFonts w:ascii="Arial Narrow" w:hAnsi="Arial Narrow"/>
          <w:b/>
          <w:color w:val="0B1F36" w:themeColor="text2" w:themeShade="80"/>
          <w:sz w:val="28"/>
        </w:rPr>
      </w:pPr>
    </w:p>
    <w:p w14:paraId="173F48EF" w14:textId="5C5F15A9" w:rsidR="003F74A6" w:rsidRPr="00266A64" w:rsidRDefault="000D3CFB" w:rsidP="00266A64">
      <w:pPr>
        <w:tabs>
          <w:tab w:val="left" w:pos="720"/>
        </w:tabs>
        <w:rPr>
          <w:rFonts w:ascii="Arial Narrow" w:hAnsi="Arial Narrow"/>
          <w:sz w:val="28"/>
        </w:rPr>
      </w:pPr>
      <w:r w:rsidRPr="00844F1C">
        <w:rPr>
          <w:rFonts w:ascii="Arial Narrow" w:hAnsi="Arial Narrow"/>
          <w:sz w:val="28"/>
        </w:rPr>
        <w:t xml:space="preserve">  </w:t>
      </w:r>
      <w:r w:rsidR="000F1526" w:rsidRPr="00844F1C">
        <w:rPr>
          <w:rFonts w:ascii="Arial Narrow" w:hAnsi="Arial Narrow"/>
          <w:sz w:val="28"/>
        </w:rPr>
        <w:t xml:space="preserve"> </w:t>
      </w:r>
    </w:p>
    <w:p w14:paraId="71DDC46D" w14:textId="77777777" w:rsidR="003F74A6" w:rsidRDefault="003F74A6" w:rsidP="003F74A6">
      <w:pPr>
        <w:pBdr>
          <w:top w:val="single" w:sz="18" w:space="1" w:color="auto"/>
        </w:pBdr>
        <w:tabs>
          <w:tab w:val="left" w:pos="720"/>
        </w:tabs>
        <w:rPr>
          <w:rFonts w:ascii="Arial Narrow" w:hAnsi="Arial Narrow"/>
          <w:color w:val="C00000"/>
          <w:szCs w:val="28"/>
        </w:rPr>
      </w:pPr>
    </w:p>
    <w:p w14:paraId="63C56E00" w14:textId="77777777" w:rsidR="00844F1C" w:rsidRDefault="00CE779D" w:rsidP="003F74A6">
      <w:pPr>
        <w:pBdr>
          <w:top w:val="single" w:sz="18" w:space="1" w:color="auto"/>
        </w:pBdr>
        <w:tabs>
          <w:tab w:val="left" w:pos="720"/>
        </w:tabs>
        <w:rPr>
          <w:rFonts w:ascii="Arial Narrow" w:hAnsi="Arial Narrow"/>
          <w:szCs w:val="28"/>
        </w:rPr>
      </w:pPr>
      <w:r>
        <w:rPr>
          <w:rFonts w:ascii="Arial Narrow" w:hAnsi="Arial Narrow"/>
          <w:color w:val="4389D7" w:themeColor="text2" w:themeTint="99"/>
          <w:szCs w:val="28"/>
        </w:rPr>
        <w:t xml:space="preserve"> </w:t>
      </w:r>
      <w:r w:rsidR="004A3A09">
        <w:rPr>
          <w:rFonts w:ascii="Arial Narrow" w:hAnsi="Arial Narrow"/>
          <w:sz w:val="28"/>
          <w:szCs w:val="28"/>
        </w:rPr>
        <w:tab/>
      </w:r>
      <w:r w:rsidR="004A3A09">
        <w:rPr>
          <w:rFonts w:ascii="Arial Narrow" w:hAnsi="Arial Narrow"/>
          <w:sz w:val="28"/>
          <w:szCs w:val="28"/>
        </w:rPr>
        <w:tab/>
      </w:r>
      <w:r w:rsidR="004A3A09">
        <w:rPr>
          <w:rFonts w:ascii="Arial Narrow" w:hAnsi="Arial Narrow"/>
          <w:sz w:val="28"/>
          <w:szCs w:val="28"/>
        </w:rPr>
        <w:tab/>
      </w:r>
    </w:p>
    <w:p w14:paraId="2819DF20" w14:textId="77777777" w:rsidR="00037F17" w:rsidRPr="004A3A09" w:rsidRDefault="00037F17" w:rsidP="004A3A09">
      <w:pPr>
        <w:tabs>
          <w:tab w:val="left" w:pos="720"/>
        </w:tabs>
        <w:ind w:right="-720"/>
        <w:rPr>
          <w:rFonts w:ascii="Arial Narrow" w:hAnsi="Arial Narrow"/>
          <w:szCs w:val="28"/>
        </w:rPr>
      </w:pPr>
    </w:p>
    <w:p w14:paraId="0391A266" w14:textId="77777777" w:rsidR="00844F1C" w:rsidRPr="003F74A6" w:rsidRDefault="00844F1C" w:rsidP="00DA6A6C">
      <w:pPr>
        <w:tabs>
          <w:tab w:val="left" w:pos="720"/>
        </w:tabs>
        <w:rPr>
          <w:rFonts w:ascii="Arial Narrow" w:hAnsi="Arial Narrow"/>
          <w:sz w:val="12"/>
        </w:rPr>
      </w:pPr>
    </w:p>
    <w:p w14:paraId="050FD962" w14:textId="77777777" w:rsidR="005A3C42" w:rsidRPr="001E3249" w:rsidRDefault="005A3C42" w:rsidP="005A3C42">
      <w:pPr>
        <w:tabs>
          <w:tab w:val="left" w:pos="3720"/>
        </w:tabs>
        <w:ind w:right="-540"/>
        <w:rPr>
          <w:rFonts w:ascii="Arial Narrow" w:hAnsi="Arial Narrow"/>
          <w:b/>
          <w:color w:val="0F6FC6" w:themeColor="accent1"/>
          <w:sz w:val="34"/>
          <w:szCs w:val="34"/>
        </w:rPr>
      </w:pPr>
      <w:r w:rsidRPr="001E3249">
        <w:rPr>
          <w:rFonts w:ascii="Arial Narrow" w:hAnsi="Arial Narrow"/>
          <w:b/>
          <w:color w:val="0F6FC6" w:themeColor="accent1"/>
          <w:sz w:val="34"/>
          <w:szCs w:val="34"/>
        </w:rPr>
        <w:t xml:space="preserve">Strategies for Access: Printed Materials </w:t>
      </w:r>
    </w:p>
    <w:p w14:paraId="4C132C2A" w14:textId="77777777" w:rsidR="00844F1C" w:rsidRDefault="00844F1C" w:rsidP="00DA6A6C">
      <w:pPr>
        <w:tabs>
          <w:tab w:val="left" w:pos="720"/>
        </w:tabs>
        <w:rPr>
          <w:rFonts w:ascii="Arial Narrow" w:hAnsi="Arial Narrow"/>
        </w:rPr>
      </w:pPr>
    </w:p>
    <w:p w14:paraId="16921D81" w14:textId="77777777" w:rsidR="00CD6A62" w:rsidRDefault="00CD6A62">
      <w:pPr>
        <w:rPr>
          <w:rFonts w:ascii="Arial Narrow" w:hAnsi="Arial Narrow"/>
          <w:sz w:val="10"/>
        </w:rPr>
      </w:pPr>
    </w:p>
    <w:p w14:paraId="7E8293F5" w14:textId="77777777" w:rsidR="00145C86" w:rsidRPr="00844F1C" w:rsidRDefault="00145C86">
      <w:pPr>
        <w:rPr>
          <w:rFonts w:ascii="Arial Narrow" w:hAnsi="Arial Narrow"/>
          <w:sz w:val="10"/>
        </w:rPr>
      </w:pPr>
    </w:p>
    <w:tbl>
      <w:tblPr>
        <w:tblW w:w="1476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40"/>
        <w:gridCol w:w="1260"/>
        <w:gridCol w:w="3420"/>
        <w:gridCol w:w="3780"/>
        <w:gridCol w:w="3960"/>
      </w:tblGrid>
      <w:tr w:rsidR="005E0949" w:rsidRPr="00C75375" w14:paraId="50A056B8" w14:textId="77777777" w:rsidTr="00F259DC">
        <w:tc>
          <w:tcPr>
            <w:tcW w:w="7020" w:type="dxa"/>
            <w:gridSpan w:val="3"/>
            <w:shd w:val="clear" w:color="auto" w:fill="C7E2FA" w:themeFill="accent1" w:themeFillTint="33"/>
          </w:tcPr>
          <w:p w14:paraId="727323C0" w14:textId="77777777" w:rsidR="0021173B" w:rsidRPr="00C75375" w:rsidRDefault="0021173B" w:rsidP="00167FAA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5375">
              <w:rPr>
                <w:rFonts w:ascii="Arial Narrow" w:hAnsi="Arial Narrow"/>
                <w:b/>
                <w:sz w:val="22"/>
                <w:szCs w:val="22"/>
              </w:rPr>
              <w:t>Step 1:</w:t>
            </w:r>
            <w:r w:rsidRPr="00C75375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="00C75375" w:rsidRPr="00C75375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="00167FAA">
              <w:rPr>
                <w:rFonts w:ascii="Arial Narrow" w:hAnsi="Arial Narrow"/>
                <w:b/>
                <w:sz w:val="22"/>
                <w:szCs w:val="22"/>
              </w:rPr>
              <w:t xml:space="preserve">Develop </w:t>
            </w:r>
            <w:r w:rsidRPr="00C75375">
              <w:rPr>
                <w:rFonts w:ascii="Arial Narrow" w:hAnsi="Arial Narrow"/>
                <w:b/>
                <w:sz w:val="22"/>
                <w:szCs w:val="22"/>
              </w:rPr>
              <w:t>Profile of General Education Classroom(s)</w:t>
            </w:r>
          </w:p>
        </w:tc>
        <w:tc>
          <w:tcPr>
            <w:tcW w:w="3780" w:type="dxa"/>
            <w:shd w:val="clear" w:color="auto" w:fill="C7E2FA" w:themeFill="accent1" w:themeFillTint="33"/>
          </w:tcPr>
          <w:p w14:paraId="462F5F6E" w14:textId="77777777" w:rsidR="00C75375" w:rsidRPr="00C75375" w:rsidRDefault="0021173B" w:rsidP="002D785A">
            <w:pPr>
              <w:widowControl w:val="0"/>
              <w:ind w:left="792" w:hanging="792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75375">
              <w:rPr>
                <w:rFonts w:ascii="Arial Narrow" w:hAnsi="Arial Narrow"/>
                <w:b/>
                <w:sz w:val="22"/>
                <w:szCs w:val="22"/>
              </w:rPr>
              <w:t>Step 2:</w:t>
            </w:r>
          </w:p>
          <w:p w14:paraId="226CE158" w14:textId="77777777" w:rsidR="0021173B" w:rsidRPr="00C75375" w:rsidRDefault="00C75375" w:rsidP="002D785A">
            <w:pPr>
              <w:widowControl w:val="0"/>
              <w:spacing w:after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5375">
              <w:rPr>
                <w:rFonts w:ascii="Arial Narrow" w:hAnsi="Arial Narrow"/>
                <w:b/>
                <w:sz w:val="22"/>
                <w:szCs w:val="22"/>
              </w:rPr>
              <w:t xml:space="preserve">Identify Potential Barriers </w:t>
            </w:r>
            <w:r w:rsidR="001C1092" w:rsidRPr="00C75375">
              <w:rPr>
                <w:rFonts w:ascii="Arial Narrow" w:hAnsi="Arial Narrow"/>
                <w:b/>
                <w:sz w:val="22"/>
                <w:szCs w:val="22"/>
              </w:rPr>
              <w:t xml:space="preserve">to </w:t>
            </w:r>
            <w:r w:rsidR="005A3C42">
              <w:rPr>
                <w:rFonts w:ascii="Arial Narrow" w:hAnsi="Arial Narrow"/>
                <w:b/>
                <w:sz w:val="22"/>
                <w:szCs w:val="22"/>
              </w:rPr>
              <w:t xml:space="preserve">Instructional </w:t>
            </w:r>
            <w:r w:rsidR="00167FAA">
              <w:rPr>
                <w:rFonts w:ascii="Arial Narrow" w:hAnsi="Arial Narrow"/>
                <w:b/>
                <w:sz w:val="22"/>
                <w:szCs w:val="22"/>
              </w:rPr>
              <w:t xml:space="preserve">Access </w:t>
            </w:r>
          </w:p>
        </w:tc>
        <w:tc>
          <w:tcPr>
            <w:tcW w:w="3960" w:type="dxa"/>
            <w:shd w:val="clear" w:color="auto" w:fill="C7E2FA" w:themeFill="accent1" w:themeFillTint="33"/>
          </w:tcPr>
          <w:p w14:paraId="460DB367" w14:textId="77777777" w:rsidR="007E5EE4" w:rsidRDefault="0021173B" w:rsidP="007E5EE4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75375">
              <w:rPr>
                <w:rFonts w:ascii="Arial Narrow" w:hAnsi="Arial Narrow"/>
                <w:b/>
                <w:sz w:val="22"/>
                <w:szCs w:val="22"/>
              </w:rPr>
              <w:t xml:space="preserve">Step 3: </w:t>
            </w:r>
            <w:r w:rsidR="00C75375" w:rsidRPr="00C75375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C75375">
              <w:rPr>
                <w:rFonts w:ascii="Arial Narrow" w:hAnsi="Arial Narrow"/>
                <w:b/>
                <w:sz w:val="22"/>
                <w:szCs w:val="22"/>
              </w:rPr>
              <w:t xml:space="preserve">Identify Strategies and Services to </w:t>
            </w:r>
          </w:p>
          <w:p w14:paraId="16A8465F" w14:textId="77777777" w:rsidR="0021173B" w:rsidRPr="00C75375" w:rsidRDefault="007E5EE4" w:rsidP="007E5EE4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Support </w:t>
            </w:r>
            <w:r w:rsidR="005A3C42">
              <w:rPr>
                <w:rFonts w:ascii="Arial Narrow" w:hAnsi="Arial Narrow"/>
                <w:b/>
                <w:sz w:val="22"/>
                <w:szCs w:val="22"/>
              </w:rPr>
              <w:t xml:space="preserve"> Instructional </w:t>
            </w:r>
            <w:r>
              <w:rPr>
                <w:rFonts w:ascii="Arial Narrow" w:hAnsi="Arial Narrow"/>
                <w:b/>
                <w:sz w:val="22"/>
                <w:szCs w:val="22"/>
              </w:rPr>
              <w:t>Access</w:t>
            </w:r>
          </w:p>
        </w:tc>
      </w:tr>
      <w:tr w:rsidR="005E0949" w:rsidRPr="002D785A" w14:paraId="256DF70C" w14:textId="77777777" w:rsidTr="00F259DC">
        <w:tc>
          <w:tcPr>
            <w:tcW w:w="7020" w:type="dxa"/>
            <w:gridSpan w:val="3"/>
            <w:tcBorders>
              <w:bottom w:val="single" w:sz="4" w:space="0" w:color="auto"/>
            </w:tcBorders>
          </w:tcPr>
          <w:p w14:paraId="322BB121" w14:textId="091E4A33" w:rsidR="00167FAA" w:rsidRDefault="00167FAA" w:rsidP="001E3249">
            <w:pPr>
              <w:widowControl w:val="0"/>
              <w:spacing w:before="80" w:after="8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Assign</w:t>
            </w:r>
            <w:r w:rsidR="00D2499E" w:rsidRPr="002D785A">
              <w:rPr>
                <w:rFonts w:ascii="Arial Narrow" w:hAnsi="Arial Narrow"/>
                <w:sz w:val="22"/>
              </w:rPr>
              <w:t xml:space="preserve"> a number that best</w:t>
            </w:r>
            <w:r w:rsidR="00D2499E">
              <w:rPr>
                <w:rFonts w:ascii="Arial Narrow" w:hAnsi="Arial Narrow"/>
                <w:sz w:val="22"/>
              </w:rPr>
              <w:t xml:space="preserve"> describes the frequency of use</w:t>
            </w:r>
            <w:r w:rsidR="001E3249">
              <w:rPr>
                <w:rFonts w:ascii="Arial Narrow" w:hAnsi="Arial Narrow"/>
                <w:sz w:val="22"/>
              </w:rPr>
              <w:t xml:space="preserve"> of</w:t>
            </w:r>
          </w:p>
          <w:p w14:paraId="48CBC8F0" w14:textId="77777777" w:rsidR="00266A64" w:rsidRDefault="00D2499E" w:rsidP="001E3249">
            <w:pPr>
              <w:widowControl w:val="0"/>
              <w:spacing w:before="80" w:after="8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each type of printed material</w:t>
            </w:r>
            <w:r w:rsidR="00266A64">
              <w:rPr>
                <w:rFonts w:ascii="Arial Narrow" w:hAnsi="Arial Narrow"/>
                <w:sz w:val="22"/>
              </w:rPr>
              <w:t xml:space="preserve"> by students in the classroom</w:t>
            </w:r>
            <w:r>
              <w:rPr>
                <w:rFonts w:ascii="Arial Narrow" w:hAnsi="Arial Narrow"/>
                <w:sz w:val="22"/>
              </w:rPr>
              <w:t xml:space="preserve">. </w:t>
            </w:r>
          </w:p>
          <w:p w14:paraId="51370220" w14:textId="119CDDC4" w:rsidR="00D2499E" w:rsidRPr="002D785A" w:rsidRDefault="00167FAA" w:rsidP="001E3249">
            <w:pPr>
              <w:widowControl w:val="0"/>
              <w:spacing w:before="80" w:after="8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Add notes for </w:t>
            </w:r>
            <w:r w:rsidR="00266A64">
              <w:rPr>
                <w:rFonts w:ascii="Arial Narrow" w:hAnsi="Arial Narrow"/>
                <w:sz w:val="22"/>
              </w:rPr>
              <w:t xml:space="preserve">any </w:t>
            </w:r>
            <w:r>
              <w:rPr>
                <w:rFonts w:ascii="Arial Narrow" w:hAnsi="Arial Narrow"/>
                <w:sz w:val="22"/>
              </w:rPr>
              <w:t>important details</w:t>
            </w:r>
            <w:r w:rsidR="00266A64">
              <w:rPr>
                <w:rFonts w:ascii="Arial Narrow" w:hAnsi="Arial Narrow"/>
                <w:sz w:val="22"/>
              </w:rPr>
              <w:t>.</w:t>
            </w:r>
          </w:p>
          <w:p w14:paraId="465955E0" w14:textId="77777777" w:rsidR="000731D9" w:rsidRPr="00D2499E" w:rsidRDefault="000731D9" w:rsidP="002D785A">
            <w:pPr>
              <w:widowControl w:val="0"/>
              <w:spacing w:before="80" w:after="120"/>
              <w:jc w:val="center"/>
              <w:rPr>
                <w:rFonts w:ascii="Arial Narrow" w:hAnsi="Arial Narrow"/>
                <w:b/>
              </w:rPr>
            </w:pPr>
            <w:r w:rsidRPr="00D2499E">
              <w:rPr>
                <w:rFonts w:ascii="Arial Narrow" w:hAnsi="Arial Narrow"/>
                <w:b/>
                <w:color w:val="4389D7" w:themeColor="text2" w:themeTint="99"/>
                <w:sz w:val="22"/>
              </w:rPr>
              <w:t>1 = never; 2 = occasionally; 3= frequently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C403A74" w14:textId="77777777" w:rsidR="0021173B" w:rsidRPr="002D785A" w:rsidRDefault="0021173B" w:rsidP="002D785A">
            <w:pPr>
              <w:widowControl w:val="0"/>
              <w:spacing w:before="80" w:after="120"/>
              <w:jc w:val="center"/>
              <w:rPr>
                <w:rFonts w:ascii="Arial Narrow" w:hAnsi="Arial Narrow"/>
              </w:rPr>
            </w:pPr>
            <w:r w:rsidRPr="002D785A">
              <w:rPr>
                <w:rFonts w:ascii="Arial Narrow" w:hAnsi="Arial Narrow"/>
                <w:sz w:val="22"/>
              </w:rPr>
              <w:t xml:space="preserve">Identify </w:t>
            </w:r>
            <w:r w:rsidR="00A748BF" w:rsidRPr="002D785A">
              <w:rPr>
                <w:rFonts w:ascii="Arial Narrow" w:hAnsi="Arial Narrow"/>
                <w:sz w:val="22"/>
              </w:rPr>
              <w:t>challenges to learning and participation</w:t>
            </w:r>
            <w:r w:rsidRPr="002D785A">
              <w:rPr>
                <w:rFonts w:ascii="Arial Narrow" w:hAnsi="Arial Narrow"/>
                <w:sz w:val="22"/>
              </w:rPr>
              <w:t xml:space="preserve"> you can anticipate for </w:t>
            </w:r>
            <w:r w:rsidR="00A748BF" w:rsidRPr="002D785A">
              <w:rPr>
                <w:rFonts w:ascii="Arial Narrow" w:hAnsi="Arial Narrow"/>
                <w:sz w:val="22"/>
              </w:rPr>
              <w:t xml:space="preserve">some </w:t>
            </w:r>
            <w:r w:rsidRPr="002D785A">
              <w:rPr>
                <w:rFonts w:ascii="Arial Narrow" w:hAnsi="Arial Narrow"/>
                <w:sz w:val="22"/>
              </w:rPr>
              <w:t>student</w:t>
            </w:r>
            <w:r w:rsidR="00722CCB" w:rsidRPr="002D785A">
              <w:rPr>
                <w:rFonts w:ascii="Arial Narrow" w:hAnsi="Arial Narrow"/>
                <w:sz w:val="22"/>
              </w:rPr>
              <w:t>s</w:t>
            </w:r>
            <w:r w:rsidR="00CD6A62" w:rsidRPr="002D785A">
              <w:rPr>
                <w:rFonts w:ascii="Arial Narrow" w:hAnsi="Arial Narrow"/>
                <w:sz w:val="22"/>
              </w:rPr>
              <w:t xml:space="preserve"> </w:t>
            </w:r>
            <w:r w:rsidRPr="002D785A">
              <w:rPr>
                <w:rFonts w:ascii="Arial Narrow" w:hAnsi="Arial Narrow"/>
                <w:sz w:val="22"/>
                <w:u w:val="single"/>
              </w:rPr>
              <w:t>if nothing is change</w:t>
            </w:r>
            <w:r w:rsidR="00722CCB" w:rsidRPr="002D785A">
              <w:rPr>
                <w:rFonts w:ascii="Arial Narrow" w:hAnsi="Arial Narrow"/>
                <w:sz w:val="22"/>
                <w:u w:val="single"/>
              </w:rPr>
              <w:t>d</w:t>
            </w:r>
            <w:r w:rsidR="00722CCB" w:rsidRPr="002D785A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70F6A4D" w14:textId="77777777" w:rsidR="0021173B" w:rsidRPr="002D785A" w:rsidRDefault="0021173B" w:rsidP="002D785A">
            <w:pPr>
              <w:widowControl w:val="0"/>
              <w:spacing w:before="80" w:after="120"/>
              <w:jc w:val="center"/>
              <w:rPr>
                <w:rFonts w:ascii="Arial Narrow" w:hAnsi="Arial Narrow"/>
              </w:rPr>
            </w:pPr>
            <w:r w:rsidRPr="002D785A">
              <w:rPr>
                <w:rFonts w:ascii="Arial Narrow" w:hAnsi="Arial Narrow"/>
                <w:sz w:val="22"/>
                <w:u w:val="single"/>
              </w:rPr>
              <w:t>Consider all possibilities</w:t>
            </w:r>
            <w:r w:rsidRPr="002D785A">
              <w:rPr>
                <w:rFonts w:ascii="Arial Narrow" w:hAnsi="Arial Narrow"/>
                <w:sz w:val="22"/>
              </w:rPr>
              <w:t xml:space="preserve">, </w:t>
            </w:r>
            <w:r w:rsidR="002D785A">
              <w:rPr>
                <w:rFonts w:ascii="Arial Narrow" w:hAnsi="Arial Narrow"/>
                <w:sz w:val="22"/>
              </w:rPr>
              <w:br/>
            </w:r>
            <w:r w:rsidRPr="002D785A">
              <w:rPr>
                <w:rFonts w:ascii="Arial Narrow" w:hAnsi="Arial Narrow"/>
                <w:sz w:val="22"/>
              </w:rPr>
              <w:t xml:space="preserve">consulting available resources </w:t>
            </w:r>
            <w:r w:rsidR="002D785A">
              <w:rPr>
                <w:rFonts w:ascii="Arial Narrow" w:hAnsi="Arial Narrow"/>
                <w:sz w:val="22"/>
              </w:rPr>
              <w:br/>
            </w:r>
            <w:r w:rsidRPr="002D785A">
              <w:rPr>
                <w:rFonts w:ascii="Arial Narrow" w:hAnsi="Arial Narrow"/>
                <w:sz w:val="22"/>
              </w:rPr>
              <w:t>and support personnel</w:t>
            </w:r>
            <w:r w:rsidR="00722CCB" w:rsidRPr="002D785A">
              <w:rPr>
                <w:rFonts w:ascii="Arial Narrow" w:hAnsi="Arial Narrow"/>
                <w:sz w:val="22"/>
              </w:rPr>
              <w:t>.</w:t>
            </w:r>
          </w:p>
        </w:tc>
      </w:tr>
      <w:tr w:rsidR="005E0949" w:rsidRPr="00C75375" w14:paraId="01FAFD68" w14:textId="77777777" w:rsidTr="00F259DC">
        <w:trPr>
          <w:trHeight w:val="40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6AB5091" w14:textId="77777777" w:rsidR="00A748BF" w:rsidRPr="00C75375" w:rsidRDefault="00A748BF" w:rsidP="00FB7541">
            <w:pPr>
              <w:widowControl w:val="0"/>
              <w:jc w:val="center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b/>
              </w:rPr>
              <w:t>Printed Materials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53E8FE8" w14:textId="77777777" w:rsidR="00A748BF" w:rsidRPr="00C75375" w:rsidRDefault="00A748BF" w:rsidP="00FB7541">
            <w:pPr>
              <w:widowControl w:val="0"/>
              <w:jc w:val="center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b/>
                <w:sz w:val="22"/>
              </w:rPr>
              <w:t>Frequency of  Use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C23B130" w14:textId="77777777" w:rsidR="00A748BF" w:rsidRPr="00FB7541" w:rsidRDefault="00A748BF" w:rsidP="00FB7541">
            <w:pPr>
              <w:widowControl w:val="0"/>
              <w:jc w:val="center"/>
              <w:rPr>
                <w:rFonts w:ascii="Arial Narrow" w:hAnsi="Arial Narrow"/>
                <w:b/>
              </w:rPr>
            </w:pPr>
            <w:r w:rsidRPr="00FB7541">
              <w:rPr>
                <w:rFonts w:ascii="Arial Narrow" w:hAnsi="Arial Narrow"/>
                <w:b/>
              </w:rPr>
              <w:t>Notes</w:t>
            </w:r>
          </w:p>
        </w:tc>
        <w:tc>
          <w:tcPr>
            <w:tcW w:w="378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00516CA9" w14:textId="77777777" w:rsidR="00A748BF" w:rsidRDefault="00A748BF" w:rsidP="00C75375">
            <w:pPr>
              <w:widowControl w:val="0"/>
              <w:rPr>
                <w:rFonts w:ascii="Arial Narrow" w:hAnsi="Arial Narrow"/>
              </w:rPr>
            </w:pPr>
          </w:p>
          <w:p w14:paraId="4EC24A5D" w14:textId="77777777" w:rsidR="00657B9D" w:rsidRPr="00C75375" w:rsidRDefault="00657B9D" w:rsidP="00C75375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" w:name="Text6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3960" w:type="dxa"/>
            <w:vMerge w:val="restart"/>
            <w:tcBorders>
              <w:left w:val="single" w:sz="4" w:space="0" w:color="000000"/>
            </w:tcBorders>
          </w:tcPr>
          <w:p w14:paraId="0EABA9C1" w14:textId="77777777" w:rsidR="00A748BF" w:rsidRDefault="00A748BF" w:rsidP="00C75375">
            <w:pPr>
              <w:widowControl w:val="0"/>
              <w:rPr>
                <w:rFonts w:ascii="Arial Narrow" w:hAnsi="Arial Narrow"/>
              </w:rPr>
            </w:pPr>
          </w:p>
          <w:p w14:paraId="6A9C1C6A" w14:textId="77777777" w:rsidR="00657B9D" w:rsidRPr="00C75375" w:rsidRDefault="00657B9D" w:rsidP="00C75375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" w:name="Text6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"/>
          </w:p>
        </w:tc>
      </w:tr>
      <w:tr w:rsidR="005E0949" w:rsidRPr="00C75375" w14:paraId="6AA42296" w14:textId="77777777" w:rsidTr="00F259DC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2BAB" w14:textId="3E3AF960" w:rsidR="00A748BF" w:rsidRPr="00C75375" w:rsidRDefault="00A748BF" w:rsidP="00C75375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>Textbook</w:t>
            </w:r>
            <w:r w:rsidR="00266A64">
              <w:rPr>
                <w:rFonts w:ascii="Arial Narrow" w:hAnsi="Arial Narrow"/>
                <w:sz w:val="22"/>
              </w:rPr>
              <w:t>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B08" w14:textId="77777777" w:rsidR="00A748BF" w:rsidRPr="00C75375" w:rsidRDefault="00CE779D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6D52" w14:textId="77777777" w:rsidR="00A748BF" w:rsidRPr="00C75375" w:rsidRDefault="00657B9D" w:rsidP="00C75375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" w:name="Text6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B46AD59" w14:textId="77777777" w:rsidR="00A748BF" w:rsidRPr="00C75375" w:rsidRDefault="00A748BF" w:rsidP="00C75375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  <w:tcBorders>
              <w:left w:val="single" w:sz="4" w:space="0" w:color="000000"/>
            </w:tcBorders>
          </w:tcPr>
          <w:p w14:paraId="3174D88B" w14:textId="77777777" w:rsidR="00A748BF" w:rsidRPr="00C75375" w:rsidRDefault="00A748BF" w:rsidP="00C75375">
            <w:pPr>
              <w:widowControl w:val="0"/>
              <w:rPr>
                <w:rFonts w:ascii="Arial Narrow" w:hAnsi="Arial Narrow"/>
              </w:rPr>
            </w:pPr>
          </w:p>
        </w:tc>
      </w:tr>
      <w:tr w:rsidR="005E0949" w:rsidRPr="00C75375" w14:paraId="3A2DF2DA" w14:textId="77777777" w:rsidTr="00F259DC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C962" w14:textId="777DA486" w:rsidR="00A748BF" w:rsidRPr="00C75375" w:rsidRDefault="00A748BF" w:rsidP="00C75375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>Workbook</w:t>
            </w:r>
            <w:r w:rsidR="00266A64">
              <w:rPr>
                <w:rFonts w:ascii="Arial Narrow" w:hAnsi="Arial Narrow"/>
                <w:sz w:val="22"/>
              </w:rPr>
              <w:t>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75DC" w14:textId="77777777" w:rsidR="00A748BF" w:rsidRPr="00C75375" w:rsidRDefault="002D785A" w:rsidP="00C90665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" w:name="Text13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8125" w14:textId="77777777" w:rsidR="00A748BF" w:rsidRPr="00C75375" w:rsidRDefault="00657B9D" w:rsidP="00C75375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" w:name="Text6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61A249B" w14:textId="77777777" w:rsidR="00A748BF" w:rsidRPr="00C75375" w:rsidRDefault="00A748BF" w:rsidP="00C75375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  <w:tcBorders>
              <w:left w:val="single" w:sz="4" w:space="0" w:color="000000"/>
            </w:tcBorders>
          </w:tcPr>
          <w:p w14:paraId="63FB490A" w14:textId="77777777" w:rsidR="00A748BF" w:rsidRPr="00C75375" w:rsidRDefault="00A748BF" w:rsidP="00C75375">
            <w:pPr>
              <w:widowControl w:val="0"/>
              <w:rPr>
                <w:rFonts w:ascii="Arial Narrow" w:hAnsi="Arial Narrow"/>
              </w:rPr>
            </w:pPr>
          </w:p>
        </w:tc>
      </w:tr>
      <w:tr w:rsidR="005E0949" w:rsidRPr="00C75375" w14:paraId="65F93C13" w14:textId="77777777" w:rsidTr="00F259DC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7675" w14:textId="2A1DA1EA" w:rsidR="00A748BF" w:rsidRPr="00C75375" w:rsidRDefault="00A748BF" w:rsidP="00C75375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>Trade book</w:t>
            </w:r>
            <w:r w:rsidR="00266A64">
              <w:rPr>
                <w:rFonts w:ascii="Arial Narrow" w:hAnsi="Arial Narrow"/>
                <w:sz w:val="22"/>
              </w:rPr>
              <w:t>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1123" w14:textId="77777777" w:rsidR="00A748BF" w:rsidRPr="00C75375" w:rsidRDefault="002D785A" w:rsidP="00C90665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6" w:name="Text13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531D" w14:textId="77777777" w:rsidR="00A748BF" w:rsidRPr="00C75375" w:rsidRDefault="00657B9D" w:rsidP="00C75375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" w:name="Text65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2CE72DB" w14:textId="77777777" w:rsidR="00A748BF" w:rsidRPr="00C75375" w:rsidRDefault="00A748BF" w:rsidP="00C75375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  <w:tcBorders>
              <w:left w:val="single" w:sz="4" w:space="0" w:color="000000"/>
            </w:tcBorders>
          </w:tcPr>
          <w:p w14:paraId="4518DD93" w14:textId="77777777" w:rsidR="00A748BF" w:rsidRPr="00C75375" w:rsidRDefault="00A748BF" w:rsidP="00C75375">
            <w:pPr>
              <w:widowControl w:val="0"/>
              <w:rPr>
                <w:rFonts w:ascii="Arial Narrow" w:hAnsi="Arial Narrow"/>
              </w:rPr>
            </w:pPr>
          </w:p>
        </w:tc>
      </w:tr>
      <w:tr w:rsidR="005E0949" w:rsidRPr="00C75375" w14:paraId="2D9D696A" w14:textId="77777777" w:rsidTr="00F259DC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966C" w14:textId="77777777" w:rsidR="00A748BF" w:rsidRPr="00C75375" w:rsidRDefault="00A748BF" w:rsidP="00C75375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>Worksheets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67D5" w14:textId="77777777" w:rsidR="00A748BF" w:rsidRPr="00C75375" w:rsidRDefault="002D785A" w:rsidP="00C90665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8" w:name="Text135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0B82" w14:textId="77777777" w:rsidR="00A748BF" w:rsidRPr="00C75375" w:rsidRDefault="00657B9D" w:rsidP="00C75375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9" w:name="Text6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58B2562" w14:textId="77777777" w:rsidR="00A748BF" w:rsidRPr="00C75375" w:rsidRDefault="00A748BF" w:rsidP="00C75375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  <w:tcBorders>
              <w:left w:val="single" w:sz="4" w:space="0" w:color="000000"/>
            </w:tcBorders>
          </w:tcPr>
          <w:p w14:paraId="7626126A" w14:textId="77777777" w:rsidR="00A748BF" w:rsidRPr="00C75375" w:rsidRDefault="00A748BF" w:rsidP="00C75375">
            <w:pPr>
              <w:widowControl w:val="0"/>
              <w:rPr>
                <w:rFonts w:ascii="Arial Narrow" w:hAnsi="Arial Narrow"/>
              </w:rPr>
            </w:pPr>
          </w:p>
        </w:tc>
      </w:tr>
      <w:tr w:rsidR="005E0949" w:rsidRPr="00C75375" w14:paraId="2BE9C222" w14:textId="77777777" w:rsidTr="00F259DC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D98F" w14:textId="77777777" w:rsidR="00A748BF" w:rsidRPr="00844F1C" w:rsidRDefault="00A748BF" w:rsidP="00C75375">
            <w:pPr>
              <w:widowControl w:val="0"/>
              <w:rPr>
                <w:rFonts w:ascii="Arial Narrow" w:hAnsi="Arial Narrow"/>
                <w:sz w:val="22"/>
              </w:rPr>
            </w:pPr>
            <w:r w:rsidRPr="00C75375">
              <w:rPr>
                <w:rFonts w:ascii="Arial Narrow" w:hAnsi="Arial Narrow"/>
                <w:sz w:val="22"/>
              </w:rPr>
              <w:t>Newspapers/magazines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F275" w14:textId="77777777" w:rsidR="00A748BF" w:rsidRPr="00C75375" w:rsidRDefault="002D785A" w:rsidP="00C90665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0" w:name="Text13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2C20" w14:textId="77777777" w:rsidR="00A748BF" w:rsidRPr="00C75375" w:rsidRDefault="00657B9D" w:rsidP="00C75375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1" w:name="Text6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5FE9541" w14:textId="77777777" w:rsidR="00A748BF" w:rsidRPr="00C75375" w:rsidRDefault="00A748BF" w:rsidP="00C75375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  <w:tcBorders>
              <w:left w:val="single" w:sz="4" w:space="0" w:color="000000"/>
            </w:tcBorders>
          </w:tcPr>
          <w:p w14:paraId="62B098FB" w14:textId="77777777" w:rsidR="00A748BF" w:rsidRPr="00C75375" w:rsidRDefault="00A748BF" w:rsidP="00C75375">
            <w:pPr>
              <w:widowControl w:val="0"/>
              <w:rPr>
                <w:rFonts w:ascii="Arial Narrow" w:hAnsi="Arial Narrow"/>
              </w:rPr>
            </w:pPr>
          </w:p>
        </w:tc>
      </w:tr>
      <w:tr w:rsidR="005E0949" w:rsidRPr="00C75375" w14:paraId="23A36738" w14:textId="77777777" w:rsidTr="00F259DC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49E0" w14:textId="77777777" w:rsidR="00A748BF" w:rsidRPr="00C75375" w:rsidRDefault="00A748BF" w:rsidP="00657B9D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 xml:space="preserve">Other </w:t>
            </w:r>
            <w:r w:rsidR="00657B9D">
              <w:rPr>
                <w:rFonts w:ascii="Arial Narrow" w:hAnsi="Arial Narrow"/>
                <w:sz w:val="22"/>
              </w:rPr>
              <w:t xml:space="preserve">  </w:t>
            </w:r>
            <w:r w:rsidR="00657B9D">
              <w:rPr>
                <w:rFonts w:ascii="Arial Narrow" w:hAnsi="Arial Narrow"/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2" w:name="Text88"/>
            <w:r w:rsidR="00657B9D">
              <w:rPr>
                <w:rFonts w:ascii="Arial Narrow" w:hAnsi="Arial Narrow"/>
                <w:sz w:val="22"/>
              </w:rPr>
              <w:instrText xml:space="preserve"> FORMTEXT </w:instrText>
            </w:r>
            <w:r w:rsidR="00657B9D">
              <w:rPr>
                <w:rFonts w:ascii="Arial Narrow" w:hAnsi="Arial Narrow"/>
                <w:sz w:val="22"/>
              </w:rPr>
            </w:r>
            <w:r w:rsidR="00657B9D">
              <w:rPr>
                <w:rFonts w:ascii="Arial Narrow" w:hAnsi="Arial Narrow"/>
                <w:sz w:val="22"/>
              </w:rPr>
              <w:fldChar w:fldCharType="separate"/>
            </w:r>
            <w:r w:rsidR="00657B9D">
              <w:rPr>
                <w:rFonts w:ascii="Arial Narrow" w:hAnsi="Arial Narrow"/>
                <w:noProof/>
                <w:sz w:val="22"/>
              </w:rPr>
              <w:t> </w:t>
            </w:r>
            <w:r w:rsidR="00657B9D">
              <w:rPr>
                <w:rFonts w:ascii="Arial Narrow" w:hAnsi="Arial Narrow"/>
                <w:noProof/>
                <w:sz w:val="22"/>
              </w:rPr>
              <w:t> </w:t>
            </w:r>
            <w:r w:rsidR="00657B9D">
              <w:rPr>
                <w:rFonts w:ascii="Arial Narrow" w:hAnsi="Arial Narrow"/>
                <w:noProof/>
                <w:sz w:val="22"/>
              </w:rPr>
              <w:t> </w:t>
            </w:r>
            <w:r w:rsidR="00657B9D">
              <w:rPr>
                <w:rFonts w:ascii="Arial Narrow" w:hAnsi="Arial Narrow"/>
                <w:noProof/>
                <w:sz w:val="22"/>
              </w:rPr>
              <w:t> </w:t>
            </w:r>
            <w:r w:rsidR="00657B9D">
              <w:rPr>
                <w:rFonts w:ascii="Arial Narrow" w:hAnsi="Arial Narrow"/>
                <w:noProof/>
                <w:sz w:val="22"/>
              </w:rPr>
              <w:t> </w:t>
            </w:r>
            <w:r w:rsidR="00657B9D">
              <w:rPr>
                <w:rFonts w:ascii="Arial Narrow" w:hAnsi="Arial Narrow"/>
                <w:sz w:val="22"/>
              </w:rPr>
              <w:fldChar w:fldCharType="end"/>
            </w:r>
            <w:bookmarkEnd w:id="1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E0B4" w14:textId="77777777" w:rsidR="00A748BF" w:rsidRPr="00C75375" w:rsidRDefault="002D785A" w:rsidP="00C90665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3" w:name="Text13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3A6D" w14:textId="77777777" w:rsidR="00A748BF" w:rsidRPr="00C75375" w:rsidRDefault="00657B9D" w:rsidP="00C75375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4" w:name="Text6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D7E23B2" w14:textId="77777777" w:rsidR="00A748BF" w:rsidRPr="00C75375" w:rsidRDefault="00A748BF" w:rsidP="00C75375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  <w:tcBorders>
              <w:left w:val="single" w:sz="4" w:space="0" w:color="000000"/>
            </w:tcBorders>
          </w:tcPr>
          <w:p w14:paraId="3B2C0AB4" w14:textId="77777777" w:rsidR="00A748BF" w:rsidRPr="00C75375" w:rsidRDefault="00A748BF" w:rsidP="00C75375">
            <w:pPr>
              <w:widowControl w:val="0"/>
              <w:rPr>
                <w:rFonts w:ascii="Arial Narrow" w:hAnsi="Arial Narrow"/>
              </w:rPr>
            </w:pPr>
          </w:p>
        </w:tc>
      </w:tr>
      <w:tr w:rsidR="005E0949" w:rsidRPr="00C75375" w14:paraId="79880E32" w14:textId="77777777" w:rsidTr="00F259DC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A24A" w14:textId="77777777" w:rsidR="00A748BF" w:rsidRPr="00C75375" w:rsidRDefault="00A748BF" w:rsidP="00657B9D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 xml:space="preserve">Other </w:t>
            </w:r>
            <w:r w:rsidR="00657B9D">
              <w:rPr>
                <w:rFonts w:ascii="Arial Narrow" w:hAnsi="Arial Narrow"/>
                <w:sz w:val="22"/>
              </w:rPr>
              <w:t xml:space="preserve">  </w:t>
            </w:r>
            <w:r w:rsidR="00657B9D">
              <w:rPr>
                <w:rFonts w:ascii="Arial Narrow" w:hAnsi="Arial Narrow"/>
                <w:sz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5" w:name="Text89"/>
            <w:r w:rsidR="00657B9D">
              <w:rPr>
                <w:rFonts w:ascii="Arial Narrow" w:hAnsi="Arial Narrow"/>
                <w:sz w:val="22"/>
              </w:rPr>
              <w:instrText xml:space="preserve"> FORMTEXT </w:instrText>
            </w:r>
            <w:r w:rsidR="00657B9D">
              <w:rPr>
                <w:rFonts w:ascii="Arial Narrow" w:hAnsi="Arial Narrow"/>
                <w:sz w:val="22"/>
              </w:rPr>
            </w:r>
            <w:r w:rsidR="00657B9D">
              <w:rPr>
                <w:rFonts w:ascii="Arial Narrow" w:hAnsi="Arial Narrow"/>
                <w:sz w:val="22"/>
              </w:rPr>
              <w:fldChar w:fldCharType="separate"/>
            </w:r>
            <w:r w:rsidR="00657B9D">
              <w:rPr>
                <w:rFonts w:ascii="Arial Narrow" w:hAnsi="Arial Narrow"/>
                <w:noProof/>
                <w:sz w:val="22"/>
              </w:rPr>
              <w:t> </w:t>
            </w:r>
            <w:r w:rsidR="00657B9D">
              <w:rPr>
                <w:rFonts w:ascii="Arial Narrow" w:hAnsi="Arial Narrow"/>
                <w:noProof/>
                <w:sz w:val="22"/>
              </w:rPr>
              <w:t> </w:t>
            </w:r>
            <w:r w:rsidR="00657B9D">
              <w:rPr>
                <w:rFonts w:ascii="Arial Narrow" w:hAnsi="Arial Narrow"/>
                <w:noProof/>
                <w:sz w:val="22"/>
              </w:rPr>
              <w:t> </w:t>
            </w:r>
            <w:r w:rsidR="00657B9D">
              <w:rPr>
                <w:rFonts w:ascii="Arial Narrow" w:hAnsi="Arial Narrow"/>
                <w:noProof/>
                <w:sz w:val="22"/>
              </w:rPr>
              <w:t> </w:t>
            </w:r>
            <w:r w:rsidR="00657B9D">
              <w:rPr>
                <w:rFonts w:ascii="Arial Narrow" w:hAnsi="Arial Narrow"/>
                <w:noProof/>
                <w:sz w:val="22"/>
              </w:rPr>
              <w:t> </w:t>
            </w:r>
            <w:r w:rsidR="00657B9D">
              <w:rPr>
                <w:rFonts w:ascii="Arial Narrow" w:hAnsi="Arial Narrow"/>
                <w:sz w:val="22"/>
              </w:rPr>
              <w:fldChar w:fldCharType="end"/>
            </w:r>
            <w:bookmarkEnd w:id="1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CDA6" w14:textId="77777777" w:rsidR="00A748BF" w:rsidRPr="00C75375" w:rsidRDefault="002D785A" w:rsidP="00C90665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6" w:name="Text13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6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7D6" w14:textId="77777777" w:rsidR="00A748BF" w:rsidRPr="00C75375" w:rsidRDefault="00657B9D" w:rsidP="00C75375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7" w:name="Text6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7"/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546EDC" w14:textId="77777777" w:rsidR="00A748BF" w:rsidRPr="00C75375" w:rsidRDefault="00A748BF" w:rsidP="00C75375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  <w:tcBorders>
              <w:left w:val="single" w:sz="4" w:space="0" w:color="000000"/>
            </w:tcBorders>
          </w:tcPr>
          <w:p w14:paraId="2C2DF11F" w14:textId="77777777" w:rsidR="00A748BF" w:rsidRPr="00C75375" w:rsidRDefault="00A748BF" w:rsidP="00C75375">
            <w:pPr>
              <w:widowControl w:val="0"/>
              <w:rPr>
                <w:rFonts w:ascii="Arial Narrow" w:hAnsi="Arial Narrow"/>
              </w:rPr>
            </w:pPr>
          </w:p>
        </w:tc>
      </w:tr>
    </w:tbl>
    <w:p w14:paraId="73958F7E" w14:textId="77777777" w:rsidR="003E55A6" w:rsidRDefault="003E55A6" w:rsidP="00FB7541">
      <w:pPr>
        <w:tabs>
          <w:tab w:val="left" w:pos="3720"/>
        </w:tabs>
        <w:rPr>
          <w:rFonts w:ascii="Arial Narrow" w:hAnsi="Arial Narrow"/>
        </w:rPr>
      </w:pPr>
    </w:p>
    <w:p w14:paraId="4BAED460" w14:textId="77777777" w:rsidR="0011443B" w:rsidRDefault="0011443B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0D164D9B" w14:textId="77777777" w:rsidR="00381387" w:rsidRPr="001E3249" w:rsidRDefault="00167FAA" w:rsidP="0011443B">
      <w:pPr>
        <w:tabs>
          <w:tab w:val="left" w:pos="3720"/>
        </w:tabs>
        <w:ind w:right="-540" w:hanging="810"/>
        <w:rPr>
          <w:rFonts w:ascii="Arial Narrow" w:hAnsi="Arial Narrow"/>
          <w:b/>
          <w:color w:val="10CF9B" w:themeColor="accent4"/>
          <w:sz w:val="34"/>
          <w:szCs w:val="34"/>
        </w:rPr>
      </w:pPr>
      <w:r w:rsidRPr="001E3249">
        <w:rPr>
          <w:rFonts w:ascii="Arial Narrow" w:hAnsi="Arial Narrow"/>
          <w:b/>
          <w:color w:val="10CF9B" w:themeColor="accent4"/>
          <w:sz w:val="34"/>
          <w:szCs w:val="34"/>
        </w:rPr>
        <w:lastRenderedPageBreak/>
        <w:t>Strategies for</w:t>
      </w:r>
      <w:r w:rsidR="0011443B" w:rsidRPr="001E3249">
        <w:rPr>
          <w:rFonts w:ascii="Arial Narrow" w:hAnsi="Arial Narrow"/>
          <w:b/>
          <w:color w:val="10CF9B" w:themeColor="accent4"/>
          <w:sz w:val="34"/>
          <w:szCs w:val="34"/>
        </w:rPr>
        <w:t xml:space="preserve"> </w:t>
      </w:r>
      <w:r w:rsidR="00B201EE" w:rsidRPr="001E3249">
        <w:rPr>
          <w:rFonts w:ascii="Arial Narrow" w:hAnsi="Arial Narrow"/>
          <w:b/>
          <w:color w:val="10CF9B" w:themeColor="accent4"/>
          <w:sz w:val="34"/>
          <w:szCs w:val="34"/>
        </w:rPr>
        <w:t>Access:  Assessment Formats</w:t>
      </w:r>
    </w:p>
    <w:p w14:paraId="2BABE7E9" w14:textId="77777777" w:rsidR="0011443B" w:rsidRDefault="0011443B" w:rsidP="0011443B">
      <w:pPr>
        <w:tabs>
          <w:tab w:val="left" w:pos="3720"/>
        </w:tabs>
        <w:ind w:right="-540" w:hanging="810"/>
        <w:rPr>
          <w:rFonts w:ascii="Arial Narrow" w:hAnsi="Arial Narrow"/>
        </w:rPr>
      </w:pPr>
    </w:p>
    <w:tbl>
      <w:tblPr>
        <w:tblW w:w="1476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1170"/>
        <w:gridCol w:w="3420"/>
        <w:gridCol w:w="3780"/>
        <w:gridCol w:w="3960"/>
      </w:tblGrid>
      <w:tr w:rsidR="00FB7541" w:rsidRPr="00C75375" w14:paraId="63C42431" w14:textId="77777777" w:rsidTr="00002DD8">
        <w:trPr>
          <w:trHeight w:val="555"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9FBED" w:themeFill="accent4" w:themeFillTint="33"/>
          </w:tcPr>
          <w:p w14:paraId="7CEC9CC0" w14:textId="77777777" w:rsidR="00FB7541" w:rsidRPr="00C75375" w:rsidRDefault="00FB7541" w:rsidP="002D785A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5375">
              <w:rPr>
                <w:rFonts w:ascii="Arial Narrow" w:hAnsi="Arial Narrow"/>
                <w:b/>
                <w:sz w:val="22"/>
                <w:szCs w:val="22"/>
              </w:rPr>
              <w:t>Step 1:</w:t>
            </w:r>
            <w:r w:rsidRPr="00C75375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C75375">
              <w:rPr>
                <w:rFonts w:ascii="Arial Narrow" w:hAnsi="Arial Narrow"/>
                <w:b/>
                <w:sz w:val="22"/>
                <w:szCs w:val="22"/>
              </w:rPr>
              <w:br/>
              <w:t>Develop Profile of General Education Classroom(s)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FBED" w:themeFill="accent4" w:themeFillTint="33"/>
          </w:tcPr>
          <w:p w14:paraId="1C465A0D" w14:textId="77777777" w:rsidR="00FB7541" w:rsidRPr="00C75375" w:rsidRDefault="00FB7541" w:rsidP="002D785A">
            <w:pPr>
              <w:widowControl w:val="0"/>
              <w:ind w:left="792" w:hanging="792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75375">
              <w:rPr>
                <w:rFonts w:ascii="Arial Narrow" w:hAnsi="Arial Narrow"/>
                <w:b/>
                <w:sz w:val="22"/>
                <w:szCs w:val="22"/>
              </w:rPr>
              <w:t>Step 2:</w:t>
            </w:r>
          </w:p>
          <w:p w14:paraId="51F97891" w14:textId="77777777" w:rsidR="00FB7541" w:rsidRPr="00C75375" w:rsidRDefault="00FB7541" w:rsidP="002D785A">
            <w:pPr>
              <w:widowControl w:val="0"/>
              <w:spacing w:after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5375">
              <w:rPr>
                <w:rFonts w:ascii="Arial Narrow" w:hAnsi="Arial Narrow"/>
                <w:b/>
                <w:sz w:val="22"/>
                <w:szCs w:val="22"/>
              </w:rPr>
              <w:t xml:space="preserve">Identify </w:t>
            </w:r>
            <w:r w:rsidR="00167FAA">
              <w:rPr>
                <w:rFonts w:ascii="Arial Narrow" w:hAnsi="Arial Narrow"/>
                <w:b/>
                <w:sz w:val="22"/>
                <w:szCs w:val="22"/>
              </w:rPr>
              <w:t xml:space="preserve">Potential Barriers to Access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FBED" w:themeFill="accent4" w:themeFillTint="33"/>
          </w:tcPr>
          <w:p w14:paraId="6A933654" w14:textId="77777777" w:rsidR="00167FAA" w:rsidRDefault="00FB7541" w:rsidP="00167FAA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75375">
              <w:rPr>
                <w:rFonts w:ascii="Arial Narrow" w:hAnsi="Arial Narrow"/>
                <w:b/>
                <w:sz w:val="22"/>
                <w:szCs w:val="22"/>
              </w:rPr>
              <w:t xml:space="preserve">Step 3: </w:t>
            </w:r>
            <w:r w:rsidRPr="00C75375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="00167FAA" w:rsidRPr="00C75375">
              <w:rPr>
                <w:rFonts w:ascii="Arial Narrow" w:hAnsi="Arial Narrow"/>
                <w:b/>
                <w:sz w:val="22"/>
                <w:szCs w:val="22"/>
              </w:rPr>
              <w:t xml:space="preserve">Identify Strategies and Services to </w:t>
            </w:r>
          </w:p>
          <w:p w14:paraId="2C9824AF" w14:textId="77777777" w:rsidR="00FB7541" w:rsidRPr="00C75375" w:rsidRDefault="00167FAA" w:rsidP="00167FAA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Support Access</w:t>
            </w:r>
          </w:p>
        </w:tc>
      </w:tr>
      <w:tr w:rsidR="00FB7541" w:rsidRPr="002D785A" w14:paraId="23665C1D" w14:textId="77777777" w:rsidTr="00002DD8">
        <w:trPr>
          <w:trHeight w:val="555"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AD44BD" w14:textId="77777777" w:rsidR="00167FAA" w:rsidRDefault="00167FAA" w:rsidP="00167FAA">
            <w:pPr>
              <w:widowControl w:val="0"/>
              <w:spacing w:before="80" w:after="8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Assign</w:t>
            </w:r>
            <w:r w:rsidR="00D2499E" w:rsidRPr="002D785A">
              <w:rPr>
                <w:rFonts w:ascii="Arial Narrow" w:hAnsi="Arial Narrow"/>
                <w:sz w:val="22"/>
              </w:rPr>
              <w:t xml:space="preserve"> a number that best</w:t>
            </w:r>
            <w:r w:rsidR="00D2499E">
              <w:rPr>
                <w:rFonts w:ascii="Arial Narrow" w:hAnsi="Arial Narrow"/>
                <w:sz w:val="22"/>
              </w:rPr>
              <w:t xml:space="preserve"> describes the frequency of use of each </w:t>
            </w:r>
          </w:p>
          <w:p w14:paraId="4ABEB9A4" w14:textId="77777777" w:rsidR="00414430" w:rsidRDefault="00167FAA" w:rsidP="00167FAA">
            <w:pPr>
              <w:widowControl w:val="0"/>
              <w:spacing w:before="80" w:after="8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Assessment F</w:t>
            </w:r>
            <w:r w:rsidR="00D2499E">
              <w:rPr>
                <w:rFonts w:ascii="Arial Narrow" w:hAnsi="Arial Narrow"/>
                <w:sz w:val="22"/>
              </w:rPr>
              <w:t>ormat</w:t>
            </w:r>
            <w:r w:rsidR="00414430">
              <w:rPr>
                <w:rFonts w:ascii="Arial Narrow" w:hAnsi="Arial Narrow"/>
                <w:sz w:val="22"/>
              </w:rPr>
              <w:t xml:space="preserve"> in this classroom</w:t>
            </w:r>
            <w:r w:rsidR="00D2499E">
              <w:rPr>
                <w:rFonts w:ascii="Arial Narrow" w:hAnsi="Arial Narrow"/>
                <w:sz w:val="22"/>
              </w:rPr>
              <w:t xml:space="preserve">. </w:t>
            </w:r>
          </w:p>
          <w:p w14:paraId="7032F7CD" w14:textId="11E4A4BE" w:rsidR="00167FAA" w:rsidRPr="002D785A" w:rsidRDefault="00167FAA" w:rsidP="00167FAA">
            <w:pPr>
              <w:widowControl w:val="0"/>
              <w:spacing w:before="80" w:after="8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Add notes for important details</w:t>
            </w:r>
          </w:p>
          <w:p w14:paraId="6E595819" w14:textId="77777777" w:rsidR="00D2499E" w:rsidRPr="002D785A" w:rsidRDefault="00D2499E" w:rsidP="00D2499E">
            <w:pPr>
              <w:widowControl w:val="0"/>
              <w:spacing w:before="80" w:after="80"/>
              <w:jc w:val="center"/>
              <w:rPr>
                <w:rFonts w:ascii="Arial Narrow" w:hAnsi="Arial Narrow"/>
                <w:sz w:val="22"/>
              </w:rPr>
            </w:pPr>
          </w:p>
          <w:p w14:paraId="7495B52F" w14:textId="77777777" w:rsidR="004A3A09" w:rsidRPr="00D2499E" w:rsidRDefault="004A3A09" w:rsidP="002D785A">
            <w:pPr>
              <w:widowControl w:val="0"/>
              <w:spacing w:before="80" w:after="80"/>
              <w:jc w:val="center"/>
              <w:rPr>
                <w:rFonts w:ascii="Arial Narrow" w:hAnsi="Arial Narrow"/>
                <w:b/>
              </w:rPr>
            </w:pPr>
            <w:r w:rsidRPr="00D2499E">
              <w:rPr>
                <w:rFonts w:ascii="Arial Narrow" w:hAnsi="Arial Narrow"/>
                <w:b/>
                <w:color w:val="089BA2" w:themeColor="accent3" w:themeShade="BF"/>
                <w:sz w:val="22"/>
              </w:rPr>
              <w:t>1 = never; 2 = occasionally; 3= frequently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0D08A" w14:textId="77777777" w:rsidR="00414430" w:rsidRDefault="00414430" w:rsidP="002D785A">
            <w:pPr>
              <w:widowControl w:val="0"/>
              <w:spacing w:before="80"/>
              <w:jc w:val="center"/>
              <w:rPr>
                <w:rFonts w:ascii="Arial Narrow" w:hAnsi="Arial Narrow"/>
                <w:sz w:val="22"/>
                <w:szCs w:val="21"/>
              </w:rPr>
            </w:pPr>
          </w:p>
          <w:p w14:paraId="2E54C0E4" w14:textId="77777777" w:rsidR="00FB7541" w:rsidRPr="002D785A" w:rsidRDefault="002D785A" w:rsidP="002D785A">
            <w:pPr>
              <w:widowControl w:val="0"/>
              <w:spacing w:before="80"/>
              <w:jc w:val="center"/>
              <w:rPr>
                <w:rFonts w:ascii="Arial Narrow" w:hAnsi="Arial Narrow"/>
              </w:rPr>
            </w:pPr>
            <w:r w:rsidRPr="002D785A">
              <w:rPr>
                <w:rFonts w:ascii="Arial Narrow" w:hAnsi="Arial Narrow"/>
                <w:sz w:val="22"/>
                <w:szCs w:val="21"/>
              </w:rPr>
              <w:t xml:space="preserve">Identify challenges to learning and </w:t>
            </w:r>
            <w:r w:rsidRPr="002D785A">
              <w:rPr>
                <w:rFonts w:ascii="Arial Narrow" w:hAnsi="Arial Narrow"/>
                <w:sz w:val="22"/>
                <w:szCs w:val="21"/>
              </w:rPr>
              <w:br/>
              <w:t xml:space="preserve">participation you can anticipate for </w:t>
            </w:r>
            <w:r w:rsidRPr="002D785A">
              <w:rPr>
                <w:rFonts w:ascii="Arial Narrow" w:hAnsi="Arial Narrow"/>
                <w:sz w:val="22"/>
                <w:szCs w:val="21"/>
              </w:rPr>
              <w:br/>
              <w:t xml:space="preserve">some students </w:t>
            </w:r>
            <w:r w:rsidRPr="002D785A">
              <w:rPr>
                <w:rFonts w:ascii="Arial Narrow" w:hAnsi="Arial Narrow"/>
                <w:sz w:val="22"/>
                <w:szCs w:val="21"/>
                <w:u w:val="single"/>
              </w:rPr>
              <w:t>if nothing is changed</w:t>
            </w:r>
            <w:r w:rsidRPr="002D785A">
              <w:rPr>
                <w:rFonts w:ascii="Arial Narrow" w:hAnsi="Arial Narrow"/>
                <w:sz w:val="22"/>
                <w:szCs w:val="21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CE47F" w14:textId="77777777" w:rsidR="00414430" w:rsidRDefault="00414430" w:rsidP="002D785A">
            <w:pPr>
              <w:widowControl w:val="0"/>
              <w:spacing w:before="80"/>
              <w:jc w:val="center"/>
              <w:rPr>
                <w:rFonts w:ascii="Arial Narrow" w:hAnsi="Arial Narrow"/>
                <w:sz w:val="22"/>
                <w:u w:val="single"/>
              </w:rPr>
            </w:pPr>
          </w:p>
          <w:p w14:paraId="0478A534" w14:textId="77777777" w:rsidR="00FB7541" w:rsidRPr="002D785A" w:rsidRDefault="00FB7541" w:rsidP="002D785A">
            <w:pPr>
              <w:widowControl w:val="0"/>
              <w:spacing w:before="80"/>
              <w:jc w:val="center"/>
              <w:rPr>
                <w:rFonts w:ascii="Arial Narrow" w:hAnsi="Arial Narrow"/>
              </w:rPr>
            </w:pPr>
            <w:r w:rsidRPr="002D785A">
              <w:rPr>
                <w:rFonts w:ascii="Arial Narrow" w:hAnsi="Arial Narrow"/>
                <w:sz w:val="22"/>
                <w:u w:val="single"/>
              </w:rPr>
              <w:t>Consider all possibilities</w:t>
            </w:r>
            <w:r w:rsidRPr="002D785A">
              <w:rPr>
                <w:rFonts w:ascii="Arial Narrow" w:hAnsi="Arial Narrow"/>
                <w:sz w:val="22"/>
              </w:rPr>
              <w:t xml:space="preserve">, </w:t>
            </w:r>
            <w:r w:rsidR="002D785A">
              <w:rPr>
                <w:rFonts w:ascii="Arial Narrow" w:hAnsi="Arial Narrow"/>
                <w:sz w:val="22"/>
              </w:rPr>
              <w:br/>
            </w:r>
            <w:r w:rsidRPr="002D785A">
              <w:rPr>
                <w:rFonts w:ascii="Arial Narrow" w:hAnsi="Arial Narrow"/>
                <w:sz w:val="22"/>
              </w:rPr>
              <w:t xml:space="preserve">consulting available resources </w:t>
            </w:r>
            <w:r w:rsidR="002D785A">
              <w:rPr>
                <w:rFonts w:ascii="Arial Narrow" w:hAnsi="Arial Narrow"/>
                <w:sz w:val="22"/>
              </w:rPr>
              <w:br/>
            </w:r>
            <w:r w:rsidRPr="002D785A">
              <w:rPr>
                <w:rFonts w:ascii="Arial Narrow" w:hAnsi="Arial Narrow"/>
                <w:sz w:val="22"/>
              </w:rPr>
              <w:t>and support personnel.</w:t>
            </w:r>
          </w:p>
        </w:tc>
      </w:tr>
      <w:tr w:rsidR="00002DD8" w:rsidRPr="00C75375" w14:paraId="4F7E606F" w14:textId="77777777" w:rsidTr="00002DD8">
        <w:trPr>
          <w:trHeight w:val="51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FBED" w:themeFill="accent4" w:themeFillTint="33"/>
          </w:tcPr>
          <w:p w14:paraId="28E87C0F" w14:textId="77777777" w:rsidR="00002DD8" w:rsidRPr="00C75375" w:rsidRDefault="00002DD8" w:rsidP="00657B9D">
            <w:pPr>
              <w:widowControl w:val="0"/>
              <w:jc w:val="center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b/>
              </w:rPr>
              <w:t>Assessment Format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FBED" w:themeFill="accent4" w:themeFillTint="33"/>
            <w:vAlign w:val="center"/>
          </w:tcPr>
          <w:p w14:paraId="79EC15C6" w14:textId="77777777" w:rsidR="00002DD8" w:rsidRPr="00C75375" w:rsidRDefault="00002DD8" w:rsidP="000C373D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5375">
              <w:rPr>
                <w:rFonts w:ascii="Arial Narrow" w:hAnsi="Arial Narrow"/>
                <w:b/>
                <w:sz w:val="22"/>
                <w:szCs w:val="22"/>
              </w:rPr>
              <w:t>Frequency of  Use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FBED" w:themeFill="accent4" w:themeFillTint="33"/>
            <w:vAlign w:val="center"/>
          </w:tcPr>
          <w:p w14:paraId="710C5453" w14:textId="77777777" w:rsidR="00002DD8" w:rsidRPr="00002DD8" w:rsidRDefault="00002DD8" w:rsidP="000C373D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02DD8">
              <w:rPr>
                <w:rFonts w:ascii="Arial Narrow" w:hAnsi="Arial Narrow"/>
                <w:b/>
                <w:sz w:val="22"/>
                <w:szCs w:val="22"/>
              </w:rPr>
              <w:t>Notes</w:t>
            </w:r>
          </w:p>
        </w:tc>
        <w:tc>
          <w:tcPr>
            <w:tcW w:w="3780" w:type="dxa"/>
            <w:vMerge w:val="restart"/>
            <w:tcBorders>
              <w:left w:val="single" w:sz="4" w:space="0" w:color="auto"/>
            </w:tcBorders>
          </w:tcPr>
          <w:p w14:paraId="010BD6B0" w14:textId="77777777" w:rsidR="00002DD8" w:rsidRDefault="00002DD8" w:rsidP="00657B9D">
            <w:pPr>
              <w:widowControl w:val="0"/>
              <w:rPr>
                <w:rFonts w:ascii="Arial Narrow" w:hAnsi="Arial Narrow"/>
              </w:rPr>
            </w:pPr>
          </w:p>
          <w:p w14:paraId="3E37CC05" w14:textId="77777777" w:rsidR="00002DD8" w:rsidRPr="00C75375" w:rsidRDefault="00002DD8" w:rsidP="00657B9D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8" w:name="Text9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8"/>
          </w:p>
        </w:tc>
        <w:tc>
          <w:tcPr>
            <w:tcW w:w="3960" w:type="dxa"/>
            <w:vMerge w:val="restart"/>
          </w:tcPr>
          <w:p w14:paraId="7D9AAA7D" w14:textId="77777777" w:rsidR="00002DD8" w:rsidRDefault="00002DD8" w:rsidP="00657B9D">
            <w:pPr>
              <w:widowControl w:val="0"/>
              <w:rPr>
                <w:rFonts w:ascii="Arial Narrow" w:hAnsi="Arial Narrow"/>
              </w:rPr>
            </w:pPr>
          </w:p>
          <w:p w14:paraId="318B7E70" w14:textId="77777777" w:rsidR="00002DD8" w:rsidRPr="00C75375" w:rsidRDefault="00002DD8" w:rsidP="00657B9D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9" w:name="Text9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9"/>
          </w:p>
        </w:tc>
      </w:tr>
      <w:tr w:rsidR="00002DD8" w:rsidRPr="00C75375" w14:paraId="197ADCC0" w14:textId="77777777" w:rsidTr="00002DD8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62AF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 xml:space="preserve">Written tests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9DAE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20" w:name="Text15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20"/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E857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131B1A10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11C3A418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</w:tr>
      <w:tr w:rsidR="00002DD8" w:rsidRPr="00C75375" w14:paraId="0FC7D9F5" w14:textId="77777777" w:rsidTr="00002DD8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5CA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>Oral presentations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7728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21" w:name="Text16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21"/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433F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7C32C2B1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4263F557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</w:tr>
      <w:tr w:rsidR="00002DD8" w:rsidRPr="00C75375" w14:paraId="770E5FEE" w14:textId="77777777" w:rsidTr="00002DD8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4D32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>Worksheets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2BB1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22" w:name="Text16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22"/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E571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46B9F19C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6676CFCA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</w:tr>
      <w:tr w:rsidR="00002DD8" w:rsidRPr="00C75375" w14:paraId="1866E3BA" w14:textId="77777777" w:rsidTr="00002DD8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2EB5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>Narrative reports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E2B2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23" w:name="Text16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23"/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93C4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7CFD9C84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286A7DBF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</w:tr>
      <w:tr w:rsidR="00002DD8" w:rsidRPr="00C75375" w14:paraId="036F4301" w14:textId="77777777" w:rsidTr="00002DD8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A28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>Performance tasks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4439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24" w:name="Text16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24"/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3ACA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4A29296E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282736D5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</w:tr>
      <w:tr w:rsidR="00002DD8" w:rsidRPr="00C75375" w14:paraId="718E764C" w14:textId="77777777" w:rsidTr="00002DD8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24A0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Homework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EEDC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25" w:name="Text16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25"/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3481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600616BF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64A38E14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</w:tr>
      <w:tr w:rsidR="00002DD8" w:rsidRPr="00C75375" w14:paraId="456E42C3" w14:textId="77777777" w:rsidTr="00002DD8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2412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Rubrics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6DB9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26" w:name="Text165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26"/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5255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760E837B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25D70883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</w:tr>
      <w:tr w:rsidR="00002DD8" w:rsidRPr="00C75375" w14:paraId="5535BA84" w14:textId="77777777" w:rsidTr="00002DD8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FD05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</w:rPr>
              <w:t>Other</w:t>
            </w:r>
            <w:r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7BE9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8457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6445F09E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6A2CD6B5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</w:tr>
      <w:tr w:rsidR="00002DD8" w:rsidRPr="00C75375" w14:paraId="655EBC1C" w14:textId="77777777" w:rsidTr="00002DD8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2EDA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</w:rPr>
              <w:t>Other</w:t>
            </w:r>
            <w:r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0CF5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C979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4F8E292F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1BCEBE14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</w:tr>
    </w:tbl>
    <w:p w14:paraId="7E637CDF" w14:textId="77777777" w:rsidR="00844F1C" w:rsidRDefault="00844F1C"/>
    <w:p w14:paraId="49BA7D22" w14:textId="77777777" w:rsidR="00844F1C" w:rsidRDefault="00844F1C"/>
    <w:p w14:paraId="125F6097" w14:textId="77777777" w:rsidR="00844F1C" w:rsidRDefault="00844F1C"/>
    <w:p w14:paraId="70092F29" w14:textId="77777777" w:rsidR="00844F1C" w:rsidRDefault="00844F1C"/>
    <w:p w14:paraId="2B631B7A" w14:textId="77777777" w:rsidR="00287C10" w:rsidRDefault="00287C10"/>
    <w:p w14:paraId="1421DA3C" w14:textId="77777777" w:rsidR="00844F1C" w:rsidRDefault="00844F1C"/>
    <w:p w14:paraId="71BDEB23" w14:textId="77777777" w:rsidR="0011443B" w:rsidRDefault="0011443B">
      <w:r>
        <w:br w:type="page"/>
      </w:r>
    </w:p>
    <w:p w14:paraId="1DF29886" w14:textId="77777777" w:rsidR="00167FAA" w:rsidRDefault="00167FAA" w:rsidP="00167FAA">
      <w:pPr>
        <w:tabs>
          <w:tab w:val="left" w:pos="3720"/>
        </w:tabs>
        <w:ind w:right="-540" w:hanging="810"/>
        <w:rPr>
          <w:rFonts w:ascii="Arial Narrow" w:hAnsi="Arial Narrow"/>
          <w:b/>
          <w:color w:val="112F51" w:themeColor="text2" w:themeShade="BF"/>
          <w:sz w:val="34"/>
          <w:szCs w:val="34"/>
        </w:rPr>
      </w:pPr>
      <w:r w:rsidRPr="001E3249">
        <w:rPr>
          <w:rFonts w:ascii="Arial Narrow" w:hAnsi="Arial Narrow"/>
          <w:b/>
          <w:color w:val="0BD0D9" w:themeColor="accent3"/>
          <w:sz w:val="34"/>
          <w:szCs w:val="34"/>
        </w:rPr>
        <w:lastRenderedPageBreak/>
        <w:t xml:space="preserve">Strategies for </w:t>
      </w:r>
      <w:r w:rsidR="00B201EE" w:rsidRPr="001E3249">
        <w:rPr>
          <w:rFonts w:ascii="Arial Narrow" w:hAnsi="Arial Narrow"/>
          <w:b/>
          <w:color w:val="0BD0D9" w:themeColor="accent3"/>
          <w:sz w:val="34"/>
          <w:szCs w:val="34"/>
        </w:rPr>
        <w:t>Access:  Project/Presentation Formats</w:t>
      </w:r>
    </w:p>
    <w:p w14:paraId="7ED21B6D" w14:textId="77777777" w:rsidR="00844F1C" w:rsidRDefault="00844F1C"/>
    <w:tbl>
      <w:tblPr>
        <w:tblW w:w="1485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1215"/>
        <w:gridCol w:w="3465"/>
        <w:gridCol w:w="3780"/>
        <w:gridCol w:w="3960"/>
      </w:tblGrid>
      <w:tr w:rsidR="009D3664" w:rsidRPr="00C75375" w14:paraId="3200731D" w14:textId="77777777" w:rsidTr="00002DD8">
        <w:trPr>
          <w:trHeight w:val="737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4F6DB" w:themeFill="accent4" w:themeFillTint="66"/>
          </w:tcPr>
          <w:p w14:paraId="5D732121" w14:textId="77777777" w:rsidR="009D3664" w:rsidRPr="00C75375" w:rsidRDefault="009D3664" w:rsidP="002D785A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5375">
              <w:rPr>
                <w:rFonts w:ascii="Arial Narrow" w:hAnsi="Arial Narrow"/>
                <w:b/>
                <w:sz w:val="22"/>
                <w:szCs w:val="22"/>
              </w:rPr>
              <w:t>Step 1:</w:t>
            </w:r>
            <w:r w:rsidRPr="00C75375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C75375">
              <w:rPr>
                <w:rFonts w:ascii="Arial Narrow" w:hAnsi="Arial Narrow"/>
                <w:b/>
                <w:sz w:val="22"/>
                <w:szCs w:val="22"/>
              </w:rPr>
              <w:br/>
              <w:t>Develop Profile of General Education Classroom(s)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4F6DB" w:themeFill="accent4" w:themeFillTint="66"/>
          </w:tcPr>
          <w:p w14:paraId="24CAC4A2" w14:textId="77777777" w:rsidR="009D3664" w:rsidRPr="00C75375" w:rsidRDefault="009D3664" w:rsidP="002D785A">
            <w:pPr>
              <w:widowControl w:val="0"/>
              <w:ind w:left="792" w:hanging="792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75375">
              <w:rPr>
                <w:rFonts w:ascii="Arial Narrow" w:hAnsi="Arial Narrow"/>
                <w:b/>
                <w:sz w:val="22"/>
                <w:szCs w:val="22"/>
              </w:rPr>
              <w:t>Step 2:</w:t>
            </w:r>
          </w:p>
          <w:p w14:paraId="11E645EF" w14:textId="77777777" w:rsidR="009D3664" w:rsidRPr="00C75375" w:rsidRDefault="009D3664" w:rsidP="002D785A">
            <w:pPr>
              <w:widowControl w:val="0"/>
              <w:spacing w:after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5375">
              <w:rPr>
                <w:rFonts w:ascii="Arial Narrow" w:hAnsi="Arial Narrow"/>
                <w:b/>
                <w:sz w:val="22"/>
                <w:szCs w:val="22"/>
              </w:rPr>
              <w:t>Identify Potential Barriers to Curricular Access and Instruction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4F6DB" w:themeFill="accent4" w:themeFillTint="66"/>
          </w:tcPr>
          <w:p w14:paraId="4A159573" w14:textId="77777777" w:rsidR="00167FAA" w:rsidRDefault="009D3664" w:rsidP="00167FAA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75375">
              <w:rPr>
                <w:rFonts w:ascii="Arial Narrow" w:hAnsi="Arial Narrow"/>
                <w:b/>
                <w:sz w:val="22"/>
                <w:szCs w:val="22"/>
              </w:rPr>
              <w:t xml:space="preserve">Step 3: </w:t>
            </w:r>
            <w:r w:rsidRPr="00C75375">
              <w:rPr>
                <w:rFonts w:ascii="Arial Narrow" w:hAnsi="Arial Narrow"/>
                <w:b/>
                <w:sz w:val="22"/>
                <w:szCs w:val="22"/>
              </w:rPr>
              <w:br/>
              <w:t xml:space="preserve">Identify Strategies and Services to </w:t>
            </w:r>
          </w:p>
          <w:p w14:paraId="39133C63" w14:textId="77777777" w:rsidR="009D3664" w:rsidRPr="00C75375" w:rsidRDefault="00167FAA" w:rsidP="00167FAA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Support Access </w:t>
            </w:r>
          </w:p>
        </w:tc>
      </w:tr>
      <w:tr w:rsidR="009D3664" w:rsidRPr="002D785A" w14:paraId="28678992" w14:textId="77777777" w:rsidTr="00002DD8">
        <w:trPr>
          <w:trHeight w:val="737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097F" w14:textId="3C38197C" w:rsidR="00414430" w:rsidRDefault="00167FAA" w:rsidP="002D785A">
            <w:pPr>
              <w:widowControl w:val="0"/>
              <w:spacing w:before="80" w:after="8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Assign</w:t>
            </w:r>
            <w:r w:rsidR="009D3664" w:rsidRPr="002D785A">
              <w:rPr>
                <w:rFonts w:ascii="Arial Narrow" w:hAnsi="Arial Narrow"/>
                <w:sz w:val="22"/>
              </w:rPr>
              <w:t xml:space="preserve"> a number that best</w:t>
            </w:r>
            <w:r w:rsidR="00D2499E">
              <w:rPr>
                <w:rFonts w:ascii="Arial Narrow" w:hAnsi="Arial Narrow"/>
                <w:sz w:val="22"/>
              </w:rPr>
              <w:t xml:space="preserve"> describes the frequency of use of each</w:t>
            </w:r>
            <w:r>
              <w:rPr>
                <w:rFonts w:ascii="Arial Narrow" w:hAnsi="Arial Narrow"/>
                <w:sz w:val="22"/>
              </w:rPr>
              <w:t xml:space="preserve"> Project/Presentation</w:t>
            </w:r>
            <w:r w:rsidR="00D2499E">
              <w:rPr>
                <w:rFonts w:ascii="Arial Narrow" w:hAnsi="Arial Narrow"/>
                <w:sz w:val="22"/>
              </w:rPr>
              <w:t xml:space="preserve"> format</w:t>
            </w:r>
            <w:r w:rsidR="00414430">
              <w:rPr>
                <w:rFonts w:ascii="Arial Narrow" w:hAnsi="Arial Narrow"/>
                <w:sz w:val="22"/>
              </w:rPr>
              <w:t xml:space="preserve"> in the classroom</w:t>
            </w:r>
            <w:r w:rsidR="00D2499E">
              <w:rPr>
                <w:rFonts w:ascii="Arial Narrow" w:hAnsi="Arial Narrow"/>
                <w:sz w:val="22"/>
              </w:rPr>
              <w:t xml:space="preserve">. </w:t>
            </w:r>
          </w:p>
          <w:p w14:paraId="564CEE82" w14:textId="12AB0686" w:rsidR="009D3664" w:rsidRPr="002D785A" w:rsidRDefault="00414430" w:rsidP="002D785A">
            <w:pPr>
              <w:widowControl w:val="0"/>
              <w:spacing w:before="80" w:after="8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Add notes for important details</w:t>
            </w:r>
          </w:p>
          <w:p w14:paraId="6066DC4C" w14:textId="77777777" w:rsidR="004A3A09" w:rsidRPr="00D2499E" w:rsidRDefault="004A3A09" w:rsidP="002D785A">
            <w:pPr>
              <w:widowControl w:val="0"/>
              <w:spacing w:before="80" w:after="80"/>
              <w:jc w:val="center"/>
              <w:rPr>
                <w:rFonts w:ascii="Arial Narrow" w:hAnsi="Arial Narrow"/>
                <w:b/>
              </w:rPr>
            </w:pPr>
            <w:r w:rsidRPr="00D2499E">
              <w:rPr>
                <w:rFonts w:ascii="Arial Narrow" w:hAnsi="Arial Narrow"/>
                <w:b/>
                <w:color w:val="089BA2" w:themeColor="accent3" w:themeShade="BF"/>
                <w:sz w:val="22"/>
              </w:rPr>
              <w:t>1 = never; 2 = occasionally; 3= frequently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E3F1A" w14:textId="77777777" w:rsidR="009D3664" w:rsidRPr="002D785A" w:rsidRDefault="009D3664" w:rsidP="002D785A">
            <w:pPr>
              <w:widowControl w:val="0"/>
              <w:spacing w:before="80"/>
              <w:jc w:val="center"/>
              <w:rPr>
                <w:rFonts w:ascii="Arial Narrow" w:hAnsi="Arial Narrow"/>
              </w:rPr>
            </w:pPr>
            <w:r w:rsidRPr="002D785A">
              <w:rPr>
                <w:rFonts w:ascii="Arial Narrow" w:hAnsi="Arial Narrow"/>
                <w:sz w:val="22"/>
              </w:rPr>
              <w:t xml:space="preserve">Identify challenges to learning and </w:t>
            </w:r>
            <w:r w:rsidR="002D785A" w:rsidRPr="002D785A">
              <w:rPr>
                <w:rFonts w:ascii="Arial Narrow" w:hAnsi="Arial Narrow"/>
                <w:sz w:val="22"/>
              </w:rPr>
              <w:br/>
            </w:r>
            <w:r w:rsidRPr="002D785A">
              <w:rPr>
                <w:rFonts w:ascii="Arial Narrow" w:hAnsi="Arial Narrow"/>
                <w:sz w:val="22"/>
              </w:rPr>
              <w:t xml:space="preserve">participation you can anticipate for </w:t>
            </w:r>
            <w:r w:rsidR="002D785A" w:rsidRPr="002D785A">
              <w:rPr>
                <w:rFonts w:ascii="Arial Narrow" w:hAnsi="Arial Narrow"/>
                <w:sz w:val="22"/>
              </w:rPr>
              <w:br/>
            </w:r>
            <w:r w:rsidRPr="002D785A">
              <w:rPr>
                <w:rFonts w:ascii="Arial Narrow" w:hAnsi="Arial Narrow"/>
                <w:sz w:val="22"/>
              </w:rPr>
              <w:t xml:space="preserve">some students </w:t>
            </w:r>
            <w:r w:rsidRPr="002D785A">
              <w:rPr>
                <w:rFonts w:ascii="Arial Narrow" w:hAnsi="Arial Narrow"/>
                <w:sz w:val="22"/>
                <w:u w:val="single"/>
              </w:rPr>
              <w:t>if nothing is changed</w:t>
            </w:r>
            <w:r w:rsidRPr="002D785A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7AD13" w14:textId="77777777" w:rsidR="009D3664" w:rsidRPr="002D785A" w:rsidRDefault="009D3664" w:rsidP="002D785A">
            <w:pPr>
              <w:widowControl w:val="0"/>
              <w:spacing w:before="80"/>
              <w:jc w:val="center"/>
              <w:rPr>
                <w:rFonts w:ascii="Arial Narrow" w:hAnsi="Arial Narrow"/>
              </w:rPr>
            </w:pPr>
            <w:r w:rsidRPr="002D785A">
              <w:rPr>
                <w:rFonts w:ascii="Arial Narrow" w:hAnsi="Arial Narrow"/>
                <w:sz w:val="22"/>
                <w:u w:val="single"/>
              </w:rPr>
              <w:t>Consider all possibilities</w:t>
            </w:r>
            <w:r w:rsidRPr="002D785A">
              <w:rPr>
                <w:rFonts w:ascii="Arial Narrow" w:hAnsi="Arial Narrow"/>
                <w:sz w:val="22"/>
              </w:rPr>
              <w:t xml:space="preserve">, </w:t>
            </w:r>
            <w:r w:rsidR="002D785A" w:rsidRPr="002D785A">
              <w:rPr>
                <w:rFonts w:ascii="Arial Narrow" w:hAnsi="Arial Narrow"/>
                <w:sz w:val="22"/>
              </w:rPr>
              <w:br/>
            </w:r>
            <w:r w:rsidRPr="002D785A">
              <w:rPr>
                <w:rFonts w:ascii="Arial Narrow" w:hAnsi="Arial Narrow"/>
                <w:sz w:val="22"/>
              </w:rPr>
              <w:t xml:space="preserve">consulting available resources </w:t>
            </w:r>
            <w:r w:rsidR="002D785A" w:rsidRPr="002D785A">
              <w:rPr>
                <w:rFonts w:ascii="Arial Narrow" w:hAnsi="Arial Narrow"/>
                <w:sz w:val="22"/>
              </w:rPr>
              <w:br/>
            </w:r>
            <w:r w:rsidRPr="002D785A">
              <w:rPr>
                <w:rFonts w:ascii="Arial Narrow" w:hAnsi="Arial Narrow"/>
                <w:sz w:val="22"/>
              </w:rPr>
              <w:t>and support personnel.</w:t>
            </w:r>
          </w:p>
        </w:tc>
      </w:tr>
      <w:tr w:rsidR="00002DD8" w:rsidRPr="00C75375" w14:paraId="103AC627" w14:textId="77777777" w:rsidTr="00002DD8">
        <w:trPr>
          <w:trHeight w:val="73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F6DB" w:themeFill="accent4" w:themeFillTint="66"/>
            <w:vAlign w:val="center"/>
          </w:tcPr>
          <w:p w14:paraId="27156D73" w14:textId="77777777" w:rsidR="00002DD8" w:rsidRPr="00C75375" w:rsidRDefault="00002DD8" w:rsidP="009D3664">
            <w:pPr>
              <w:widowControl w:val="0"/>
              <w:jc w:val="center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b/>
              </w:rPr>
              <w:t>Project/Presentation Format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F6DB" w:themeFill="accent4" w:themeFillTint="66"/>
            <w:vAlign w:val="center"/>
          </w:tcPr>
          <w:p w14:paraId="7C148C39" w14:textId="77777777" w:rsidR="00002DD8" w:rsidRPr="00C75375" w:rsidRDefault="00002DD8" w:rsidP="009D3664">
            <w:pPr>
              <w:widowControl w:val="0"/>
              <w:jc w:val="center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b/>
                <w:sz w:val="22"/>
              </w:rPr>
              <w:t>Frequency of Use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F6DB" w:themeFill="accent4" w:themeFillTint="66"/>
            <w:vAlign w:val="center"/>
          </w:tcPr>
          <w:p w14:paraId="3B54506E" w14:textId="77777777" w:rsidR="00002DD8" w:rsidRPr="00002DD8" w:rsidRDefault="00002DD8" w:rsidP="009D3664">
            <w:pPr>
              <w:widowControl w:val="0"/>
              <w:jc w:val="center"/>
              <w:rPr>
                <w:rFonts w:ascii="Arial Narrow" w:hAnsi="Arial Narrow"/>
                <w:b/>
              </w:rPr>
            </w:pPr>
            <w:r w:rsidRPr="00002DD8">
              <w:rPr>
                <w:rFonts w:ascii="Arial Narrow" w:hAnsi="Arial Narrow"/>
                <w:b/>
              </w:rPr>
              <w:t>Notes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E7131" w14:textId="77777777" w:rsidR="00002DD8" w:rsidRDefault="00002DD8" w:rsidP="00C75375">
            <w:pPr>
              <w:widowControl w:val="0"/>
              <w:rPr>
                <w:rFonts w:ascii="Arial Narrow" w:hAnsi="Arial Narrow"/>
              </w:rPr>
            </w:pPr>
          </w:p>
          <w:p w14:paraId="5569277C" w14:textId="77777777" w:rsidR="00002DD8" w:rsidRPr="00C75375" w:rsidRDefault="00002DD8" w:rsidP="00C75375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7" w:name="Text10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7"/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CB336" w14:textId="77777777" w:rsidR="00002DD8" w:rsidRDefault="00002DD8" w:rsidP="00C75375">
            <w:pPr>
              <w:widowControl w:val="0"/>
              <w:rPr>
                <w:rFonts w:ascii="Arial Narrow" w:hAnsi="Arial Narrow"/>
              </w:rPr>
            </w:pPr>
          </w:p>
          <w:p w14:paraId="6E13FF6C" w14:textId="77777777" w:rsidR="00002DD8" w:rsidRPr="00C75375" w:rsidRDefault="00002DD8" w:rsidP="00C75375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8" w:name="Text10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8"/>
          </w:p>
        </w:tc>
      </w:tr>
      <w:tr w:rsidR="00002DD8" w:rsidRPr="00C75375" w14:paraId="0FD7BEC3" w14:textId="77777777" w:rsidTr="00002DD8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79A5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>Term paper/research project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809E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29" w:name="Text16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29"/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E06D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783D2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90168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</w:tr>
      <w:tr w:rsidR="00002DD8" w:rsidRPr="00C75375" w14:paraId="1EC916F1" w14:textId="77777777" w:rsidTr="00002DD8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F95B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Media Project (e.g. video, web site, etc.)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12F1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30" w:name="Text16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30"/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7D31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AB23E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4CEAA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</w:tr>
      <w:tr w:rsidR="00002DD8" w:rsidRPr="00C75375" w14:paraId="709281B9" w14:textId="77777777" w:rsidTr="00002DD8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E475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>Oral presentation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2C3A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31" w:name="Text16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31"/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9119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A58BB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ABFF2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</w:tr>
      <w:tr w:rsidR="00002DD8" w:rsidRPr="00C75375" w14:paraId="29B20479" w14:textId="77777777" w:rsidTr="00002DD8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9C1B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>Handwritten paper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8210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32" w:name="Text16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32"/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79E0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E6CF4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699AA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</w:tr>
      <w:tr w:rsidR="00002DD8" w:rsidRPr="00C75375" w14:paraId="68D348A5" w14:textId="77777777" w:rsidTr="00002DD8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5725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>Typed paper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0155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33" w:name="Text17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33"/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DA04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1B7E1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7DFD8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</w:tr>
      <w:tr w:rsidR="00002DD8" w:rsidRPr="00C75375" w14:paraId="611C9E74" w14:textId="77777777" w:rsidTr="00002DD8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C05B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>Drawing/diagram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1171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34" w:name="Text17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34"/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E03C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A42E0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4667D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</w:tr>
      <w:tr w:rsidR="00002DD8" w:rsidRPr="00C75375" w14:paraId="7752EF9B" w14:textId="77777777" w:rsidTr="00002DD8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A833" w14:textId="77777777" w:rsidR="00002DD8" w:rsidRPr="00C75375" w:rsidRDefault="00002DD8" w:rsidP="00002DD8">
            <w:pPr>
              <w:pStyle w:val="Level1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>Three-dimensional project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811F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35" w:name="Text17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35"/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5EDF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E7E55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15D3E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</w:tr>
      <w:tr w:rsidR="00002DD8" w:rsidRPr="00C75375" w14:paraId="0D874AF7" w14:textId="77777777" w:rsidTr="00002DD8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1694" w14:textId="77777777" w:rsidR="00002DD8" w:rsidRPr="00C75375" w:rsidRDefault="00002DD8" w:rsidP="00002DD8">
            <w:pPr>
              <w:pStyle w:val="Level1"/>
              <w:rPr>
                <w:rFonts w:ascii="Arial Narrow" w:hAnsi="Arial Narrow"/>
                <w:sz w:val="22"/>
              </w:rPr>
            </w:pPr>
            <w:r w:rsidRPr="00C75375">
              <w:rPr>
                <w:rFonts w:ascii="Arial Narrow" w:hAnsi="Arial Narrow"/>
                <w:sz w:val="22"/>
              </w:rPr>
              <w:t>Oral reading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FC9E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36" w:name="Text17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36"/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EC80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1BFB2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3D74C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</w:tr>
      <w:tr w:rsidR="00002DD8" w:rsidRPr="00C75375" w14:paraId="030FFFAE" w14:textId="77777777" w:rsidTr="00002DD8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9CBB" w14:textId="77777777" w:rsidR="00002DD8" w:rsidRPr="00C75375" w:rsidRDefault="00002DD8" w:rsidP="00002DD8">
            <w:pPr>
              <w:pStyle w:val="Level1"/>
              <w:rPr>
                <w:rFonts w:ascii="Arial Narrow" w:hAnsi="Arial Narrow"/>
                <w:sz w:val="22"/>
              </w:rPr>
            </w:pPr>
            <w:r w:rsidRPr="00C75375">
              <w:rPr>
                <w:rFonts w:ascii="Arial Narrow" w:hAnsi="Arial Narrow"/>
                <w:sz w:val="22"/>
              </w:rPr>
              <w:t>Graphic presentation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71DA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37" w:name="Text17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37"/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6959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25B2B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04050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</w:tr>
      <w:tr w:rsidR="00002DD8" w:rsidRPr="00C75375" w14:paraId="6E67732B" w14:textId="77777777" w:rsidTr="00002DD8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55AF" w14:textId="77777777" w:rsidR="00002DD8" w:rsidRPr="00C75375" w:rsidRDefault="00002DD8" w:rsidP="00002DD8">
            <w:pPr>
              <w:pStyle w:val="Level1"/>
              <w:rPr>
                <w:rFonts w:ascii="Arial Narrow" w:hAnsi="Arial Narrow"/>
                <w:sz w:val="22"/>
              </w:rPr>
            </w:pPr>
            <w:r w:rsidRPr="00C75375">
              <w:rPr>
                <w:rFonts w:ascii="Arial Narrow" w:hAnsi="Arial Narrow"/>
                <w:sz w:val="22"/>
              </w:rPr>
              <w:t xml:space="preserve">Other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8" w:name="Text103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8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D925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39" w:name="Text175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39"/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1E42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B9E33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0C44C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</w:tr>
      <w:tr w:rsidR="00002DD8" w:rsidRPr="00C75375" w14:paraId="2A57B2E7" w14:textId="77777777" w:rsidTr="00002DD8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377A" w14:textId="77777777" w:rsidR="00002DD8" w:rsidRPr="00C75375" w:rsidRDefault="00002DD8" w:rsidP="00002DD8">
            <w:pPr>
              <w:pStyle w:val="Level1"/>
              <w:rPr>
                <w:rFonts w:ascii="Arial Narrow" w:hAnsi="Arial Narrow"/>
                <w:sz w:val="22"/>
              </w:rPr>
            </w:pPr>
            <w:r w:rsidRPr="00C75375">
              <w:rPr>
                <w:rFonts w:ascii="Arial Narrow" w:hAnsi="Arial Narrow"/>
                <w:sz w:val="22"/>
              </w:rPr>
              <w:t xml:space="preserve">Other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0" w:name="Text104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0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0ABA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41" w:name="Text17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41"/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5F62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6F5F7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6C385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</w:tr>
    </w:tbl>
    <w:p w14:paraId="0177012B" w14:textId="77777777" w:rsidR="00F22817" w:rsidRDefault="00172A3B" w:rsidP="00C75375">
      <w:pPr>
        <w:rPr>
          <w:rFonts w:ascii="Arial Narrow" w:hAnsi="Arial Narrow"/>
        </w:rPr>
      </w:pPr>
      <w:r w:rsidRPr="00C75375">
        <w:rPr>
          <w:rFonts w:ascii="Arial Narrow" w:hAnsi="Arial Narrow"/>
        </w:rPr>
        <w:br w:type="page"/>
      </w:r>
    </w:p>
    <w:p w14:paraId="4D747968" w14:textId="77777777" w:rsidR="0011443B" w:rsidRDefault="0011443B" w:rsidP="00C75375">
      <w:pPr>
        <w:rPr>
          <w:rFonts w:ascii="Arial Narrow" w:hAnsi="Arial Narrow"/>
        </w:rPr>
      </w:pPr>
    </w:p>
    <w:p w14:paraId="086259C3" w14:textId="0510ED3B" w:rsidR="0011443B" w:rsidRPr="001E3249" w:rsidRDefault="00B201EE" w:rsidP="0011443B">
      <w:pPr>
        <w:tabs>
          <w:tab w:val="left" w:pos="3720"/>
        </w:tabs>
        <w:ind w:right="-540" w:hanging="810"/>
        <w:rPr>
          <w:rFonts w:ascii="Arial Narrow" w:hAnsi="Arial Narrow"/>
          <w:b/>
          <w:color w:val="7CCA62" w:themeColor="accent5"/>
          <w:sz w:val="34"/>
          <w:szCs w:val="34"/>
        </w:rPr>
      </w:pPr>
      <w:r w:rsidRPr="001E3249">
        <w:rPr>
          <w:rFonts w:ascii="Arial Narrow" w:hAnsi="Arial Narrow"/>
          <w:b/>
          <w:color w:val="7CCA62" w:themeColor="accent5"/>
          <w:sz w:val="34"/>
          <w:szCs w:val="34"/>
        </w:rPr>
        <w:t>Strategies for Access:  Instructional Format</w:t>
      </w:r>
      <w:r w:rsidR="00D92854">
        <w:rPr>
          <w:rFonts w:ascii="Arial Narrow" w:hAnsi="Arial Narrow"/>
          <w:b/>
          <w:color w:val="7CCA62" w:themeColor="accent5"/>
          <w:sz w:val="34"/>
          <w:szCs w:val="34"/>
        </w:rPr>
        <w:t>s</w:t>
      </w:r>
    </w:p>
    <w:p w14:paraId="401A37A6" w14:textId="77777777" w:rsidR="0011443B" w:rsidRDefault="0011443B" w:rsidP="00C75375">
      <w:pPr>
        <w:rPr>
          <w:rFonts w:ascii="Arial Narrow" w:hAnsi="Arial Narrow"/>
        </w:rPr>
      </w:pPr>
    </w:p>
    <w:p w14:paraId="48D5C2C8" w14:textId="77777777" w:rsidR="00844F1C" w:rsidRPr="004A3A09" w:rsidRDefault="00844F1C" w:rsidP="00C75375">
      <w:pPr>
        <w:rPr>
          <w:rFonts w:ascii="Arial Narrow" w:hAnsi="Arial Narrow"/>
          <w:sz w:val="2"/>
        </w:rPr>
      </w:pPr>
    </w:p>
    <w:p w14:paraId="4B9E4693" w14:textId="77777777" w:rsidR="00844F1C" w:rsidRPr="00844F1C" w:rsidRDefault="00844F1C" w:rsidP="00C75375">
      <w:pPr>
        <w:rPr>
          <w:rFonts w:ascii="Arial Narrow" w:hAnsi="Arial Narrow"/>
          <w:sz w:val="10"/>
        </w:rPr>
      </w:pPr>
    </w:p>
    <w:tbl>
      <w:tblPr>
        <w:tblW w:w="1485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1710"/>
        <w:gridCol w:w="2610"/>
        <w:gridCol w:w="3780"/>
        <w:gridCol w:w="3960"/>
      </w:tblGrid>
      <w:tr w:rsidR="00F22817" w:rsidRPr="00C75375" w14:paraId="04D964F9" w14:textId="77777777" w:rsidTr="00002DD8">
        <w:tc>
          <w:tcPr>
            <w:tcW w:w="7110" w:type="dxa"/>
            <w:gridSpan w:val="3"/>
            <w:tcBorders>
              <w:bottom w:val="single" w:sz="4" w:space="0" w:color="auto"/>
            </w:tcBorders>
            <w:shd w:val="clear" w:color="auto" w:fill="B0DFA0" w:themeFill="accent5" w:themeFillTint="99"/>
          </w:tcPr>
          <w:p w14:paraId="12066007" w14:textId="77777777" w:rsidR="00F22817" w:rsidRPr="00C75375" w:rsidRDefault="00F22817" w:rsidP="004A3A09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75375">
              <w:rPr>
                <w:rFonts w:ascii="Arial Narrow" w:hAnsi="Arial Narrow"/>
                <w:b/>
                <w:sz w:val="22"/>
                <w:szCs w:val="22"/>
              </w:rPr>
              <w:t>Step 1:</w:t>
            </w:r>
            <w:r w:rsidRPr="00C75375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="009D3664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C75375">
              <w:rPr>
                <w:rFonts w:ascii="Arial Narrow" w:hAnsi="Arial Narrow"/>
                <w:b/>
                <w:sz w:val="22"/>
                <w:szCs w:val="22"/>
              </w:rPr>
              <w:t>Develop Profile of General Education Classroom(s)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B0DFA0" w:themeFill="accent5" w:themeFillTint="99"/>
          </w:tcPr>
          <w:p w14:paraId="199EB23B" w14:textId="77777777" w:rsidR="00F22817" w:rsidRPr="00C75375" w:rsidRDefault="00F22817" w:rsidP="004A3A09">
            <w:pPr>
              <w:widowControl w:val="0"/>
              <w:spacing w:after="8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75375">
              <w:rPr>
                <w:rFonts w:ascii="Arial Narrow" w:hAnsi="Arial Narrow"/>
                <w:b/>
                <w:sz w:val="22"/>
                <w:szCs w:val="22"/>
              </w:rPr>
              <w:t xml:space="preserve">Step 2: </w:t>
            </w:r>
            <w:r w:rsidR="009D3664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C75375">
              <w:rPr>
                <w:rFonts w:ascii="Arial Narrow" w:hAnsi="Arial Narrow"/>
                <w:b/>
                <w:sz w:val="22"/>
                <w:szCs w:val="22"/>
              </w:rPr>
              <w:t>Identify Potential Barriers to Curricular Access and Instruction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B0DFA0" w:themeFill="accent5" w:themeFillTint="99"/>
          </w:tcPr>
          <w:p w14:paraId="7828320F" w14:textId="77777777" w:rsidR="00186D87" w:rsidRDefault="00F22817" w:rsidP="00186D87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75375">
              <w:rPr>
                <w:rFonts w:ascii="Arial Narrow" w:hAnsi="Arial Narrow"/>
                <w:b/>
                <w:sz w:val="22"/>
                <w:szCs w:val="22"/>
              </w:rPr>
              <w:t xml:space="preserve">Step 3: </w:t>
            </w:r>
            <w:r w:rsidR="009D3664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C75375">
              <w:rPr>
                <w:rFonts w:ascii="Arial Narrow" w:hAnsi="Arial Narrow"/>
                <w:b/>
                <w:sz w:val="22"/>
                <w:szCs w:val="22"/>
              </w:rPr>
              <w:t xml:space="preserve">Identify Strategies and Services to </w:t>
            </w:r>
          </w:p>
          <w:p w14:paraId="3915653B" w14:textId="77777777" w:rsidR="00F22817" w:rsidRPr="00C75375" w:rsidRDefault="00186D87" w:rsidP="00186D87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Support Access</w:t>
            </w:r>
          </w:p>
        </w:tc>
      </w:tr>
      <w:tr w:rsidR="004A3A09" w:rsidRPr="002D785A" w14:paraId="6A2F922E" w14:textId="77777777" w:rsidTr="00002DD8">
        <w:trPr>
          <w:trHeight w:val="737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6473" w14:textId="77777777" w:rsidR="00167FAA" w:rsidRDefault="00167FAA" w:rsidP="00D2499E">
            <w:pPr>
              <w:widowControl w:val="0"/>
              <w:spacing w:before="80" w:after="8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Assign</w:t>
            </w:r>
            <w:r w:rsidR="00D2499E" w:rsidRPr="002D785A">
              <w:rPr>
                <w:rFonts w:ascii="Arial Narrow" w:hAnsi="Arial Narrow"/>
                <w:sz w:val="22"/>
              </w:rPr>
              <w:t xml:space="preserve"> a number that best</w:t>
            </w:r>
            <w:r w:rsidR="00D2499E">
              <w:rPr>
                <w:rFonts w:ascii="Arial Narrow" w:hAnsi="Arial Narrow"/>
                <w:sz w:val="22"/>
              </w:rPr>
              <w:t xml:space="preserve"> describes the frequency of use of each </w:t>
            </w:r>
          </w:p>
          <w:p w14:paraId="520DD771" w14:textId="77777777" w:rsidR="008E0E99" w:rsidRDefault="00167FAA" w:rsidP="00D2499E">
            <w:pPr>
              <w:widowControl w:val="0"/>
              <w:spacing w:before="80" w:after="8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Instructional F</w:t>
            </w:r>
            <w:r w:rsidR="00D2499E">
              <w:rPr>
                <w:rFonts w:ascii="Arial Narrow" w:hAnsi="Arial Narrow"/>
                <w:sz w:val="22"/>
              </w:rPr>
              <w:t>ormat</w:t>
            </w:r>
            <w:r w:rsidR="008E0E99">
              <w:rPr>
                <w:rFonts w:ascii="Arial Narrow" w:hAnsi="Arial Narrow"/>
                <w:sz w:val="22"/>
              </w:rPr>
              <w:t xml:space="preserve"> in this classroom</w:t>
            </w:r>
            <w:r w:rsidR="00D2499E">
              <w:rPr>
                <w:rFonts w:ascii="Arial Narrow" w:hAnsi="Arial Narrow"/>
                <w:sz w:val="22"/>
              </w:rPr>
              <w:t xml:space="preserve">. </w:t>
            </w:r>
          </w:p>
          <w:p w14:paraId="543147E6" w14:textId="780ED93F" w:rsidR="00D2499E" w:rsidRPr="002D785A" w:rsidRDefault="00167FAA" w:rsidP="00D2499E">
            <w:pPr>
              <w:widowControl w:val="0"/>
              <w:spacing w:before="80" w:after="8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Add notes for important details.</w:t>
            </w:r>
          </w:p>
          <w:p w14:paraId="01A01E45" w14:textId="77777777" w:rsidR="004A3A09" w:rsidRPr="00D2499E" w:rsidRDefault="004A3A09" w:rsidP="004A3A09">
            <w:pPr>
              <w:widowControl w:val="0"/>
              <w:spacing w:before="80" w:after="8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2499E">
              <w:rPr>
                <w:rFonts w:ascii="Arial Narrow" w:hAnsi="Arial Narrow"/>
                <w:b/>
                <w:color w:val="54A738" w:themeColor="accent5" w:themeShade="BF"/>
                <w:sz w:val="22"/>
                <w:szCs w:val="22"/>
              </w:rPr>
              <w:t>1 = never; 2 = occasionally; 3= frequently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5FD21" w14:textId="77777777" w:rsidR="004A3A09" w:rsidRPr="002D785A" w:rsidRDefault="002D785A" w:rsidP="004A3A09">
            <w:pPr>
              <w:widowControl w:val="0"/>
              <w:spacing w:before="80"/>
              <w:jc w:val="center"/>
              <w:rPr>
                <w:rFonts w:ascii="Arial Narrow" w:hAnsi="Arial Narrow"/>
                <w:sz w:val="22"/>
                <w:szCs w:val="21"/>
              </w:rPr>
            </w:pPr>
            <w:r w:rsidRPr="002D785A">
              <w:rPr>
                <w:rFonts w:ascii="Arial Narrow" w:hAnsi="Arial Narrow"/>
                <w:sz w:val="22"/>
                <w:szCs w:val="21"/>
              </w:rPr>
              <w:t xml:space="preserve">Identify challenges to learning and participation you can anticipate for some students </w:t>
            </w:r>
            <w:r w:rsidRPr="002D785A">
              <w:rPr>
                <w:rFonts w:ascii="Arial Narrow" w:hAnsi="Arial Narrow"/>
                <w:sz w:val="22"/>
                <w:szCs w:val="21"/>
                <w:u w:val="single"/>
              </w:rPr>
              <w:t>if nothing is changed</w:t>
            </w:r>
            <w:r w:rsidRPr="002D785A">
              <w:rPr>
                <w:rFonts w:ascii="Arial Narrow" w:hAnsi="Arial Narrow"/>
                <w:sz w:val="22"/>
                <w:szCs w:val="21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CC071" w14:textId="77777777" w:rsidR="004A3A09" w:rsidRPr="002D785A" w:rsidRDefault="004A3A09" w:rsidP="004A3A09">
            <w:pPr>
              <w:widowControl w:val="0"/>
              <w:spacing w:before="80"/>
              <w:jc w:val="center"/>
              <w:rPr>
                <w:rFonts w:ascii="Arial Narrow" w:hAnsi="Arial Narrow"/>
                <w:sz w:val="22"/>
                <w:szCs w:val="21"/>
              </w:rPr>
            </w:pPr>
            <w:r w:rsidRPr="002D785A">
              <w:rPr>
                <w:rFonts w:ascii="Arial Narrow" w:hAnsi="Arial Narrow"/>
                <w:sz w:val="22"/>
                <w:szCs w:val="21"/>
                <w:u w:val="single"/>
              </w:rPr>
              <w:t>Consider all possibilities</w:t>
            </w:r>
            <w:r w:rsidRPr="002D785A">
              <w:rPr>
                <w:rFonts w:ascii="Arial Narrow" w:hAnsi="Arial Narrow"/>
                <w:sz w:val="22"/>
                <w:szCs w:val="21"/>
              </w:rPr>
              <w:t xml:space="preserve">, </w:t>
            </w:r>
            <w:r w:rsidRPr="002D785A">
              <w:rPr>
                <w:rFonts w:ascii="Arial Narrow" w:hAnsi="Arial Narrow"/>
                <w:sz w:val="22"/>
                <w:szCs w:val="21"/>
              </w:rPr>
              <w:br/>
              <w:t xml:space="preserve">consulting available resources </w:t>
            </w:r>
            <w:r w:rsidRPr="002D785A">
              <w:rPr>
                <w:rFonts w:ascii="Arial Narrow" w:hAnsi="Arial Narrow"/>
                <w:sz w:val="22"/>
                <w:szCs w:val="21"/>
              </w:rPr>
              <w:br/>
              <w:t>and support personnel.</w:t>
            </w:r>
          </w:p>
        </w:tc>
      </w:tr>
      <w:tr w:rsidR="00002DD8" w:rsidRPr="00C75375" w14:paraId="51B38ABF" w14:textId="77777777" w:rsidTr="00167FAA">
        <w:trPr>
          <w:trHeight w:val="36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FA0" w:themeFill="accent5" w:themeFillTint="99"/>
            <w:vAlign w:val="center"/>
          </w:tcPr>
          <w:p w14:paraId="3E07D477" w14:textId="77777777" w:rsidR="00002DD8" w:rsidRPr="00C75375" w:rsidRDefault="00002DD8" w:rsidP="009D3664">
            <w:pPr>
              <w:widowControl w:val="0"/>
              <w:jc w:val="center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b/>
              </w:rPr>
              <w:t>Instructional Format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FA0" w:themeFill="accent5" w:themeFillTint="99"/>
            <w:vAlign w:val="center"/>
          </w:tcPr>
          <w:p w14:paraId="4D6EA655" w14:textId="77777777" w:rsidR="00002DD8" w:rsidRPr="00C75375" w:rsidRDefault="00D2499E" w:rsidP="00844F1C">
            <w:pPr>
              <w:widowControl w:val="0"/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</w:rPr>
              <w:t>Frequency of Use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FA0" w:themeFill="accent5" w:themeFillTint="99"/>
            <w:vAlign w:val="center"/>
          </w:tcPr>
          <w:p w14:paraId="28EFE133" w14:textId="77777777" w:rsidR="00002DD8" w:rsidRPr="00002DD8" w:rsidRDefault="00002DD8" w:rsidP="00844F1C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002DD8">
              <w:rPr>
                <w:rFonts w:ascii="Arial Narrow" w:hAnsi="Arial Narrow"/>
                <w:b/>
              </w:rPr>
              <w:t>Notes</w:t>
            </w:r>
          </w:p>
        </w:tc>
        <w:tc>
          <w:tcPr>
            <w:tcW w:w="3780" w:type="dxa"/>
            <w:vMerge w:val="restart"/>
            <w:tcBorders>
              <w:left w:val="single" w:sz="4" w:space="0" w:color="auto"/>
            </w:tcBorders>
          </w:tcPr>
          <w:p w14:paraId="159F1E99" w14:textId="77777777" w:rsidR="00002DD8" w:rsidRDefault="00002DD8" w:rsidP="00C75375">
            <w:pPr>
              <w:widowControl w:val="0"/>
              <w:rPr>
                <w:rFonts w:ascii="Arial Narrow" w:hAnsi="Arial Narrow"/>
              </w:rPr>
            </w:pPr>
          </w:p>
          <w:p w14:paraId="1465887C" w14:textId="77777777" w:rsidR="00002DD8" w:rsidRPr="00C75375" w:rsidRDefault="00002DD8" w:rsidP="00C75375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2" w:name="Text10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2"/>
          </w:p>
        </w:tc>
        <w:tc>
          <w:tcPr>
            <w:tcW w:w="3960" w:type="dxa"/>
            <w:vMerge w:val="restart"/>
          </w:tcPr>
          <w:p w14:paraId="1631B9AB" w14:textId="77777777" w:rsidR="00002DD8" w:rsidRDefault="00002DD8" w:rsidP="00C75375">
            <w:pPr>
              <w:widowControl w:val="0"/>
              <w:rPr>
                <w:rFonts w:ascii="Arial Narrow" w:hAnsi="Arial Narrow"/>
              </w:rPr>
            </w:pPr>
          </w:p>
          <w:p w14:paraId="0CAC8694" w14:textId="77777777" w:rsidR="00002DD8" w:rsidRPr="00C75375" w:rsidRDefault="00002DD8" w:rsidP="00C75375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3" w:name="Text10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3"/>
          </w:p>
        </w:tc>
      </w:tr>
      <w:tr w:rsidR="00002DD8" w:rsidRPr="00C75375" w14:paraId="0863AC3D" w14:textId="77777777" w:rsidTr="00167FAA">
        <w:trPr>
          <w:trHeight w:val="37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96F4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>Small-group discussion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F91D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44" w:name="Text17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44"/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ABB8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5B9E980B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6E3BD4E8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</w:tr>
      <w:tr w:rsidR="00002DD8" w:rsidRPr="00C75375" w14:paraId="5EB88857" w14:textId="77777777" w:rsidTr="00167FAA">
        <w:trPr>
          <w:trHeight w:val="35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5F9F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>Large group discussion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5132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45" w:name="Text17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45"/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BD84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50B615F8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74759A97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</w:tr>
      <w:tr w:rsidR="00002DD8" w:rsidRPr="00C75375" w14:paraId="7D893E9F" w14:textId="77777777" w:rsidTr="00167FAA">
        <w:trPr>
          <w:trHeight w:val="32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6A9D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>Lecture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F049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46" w:name="Text17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46"/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05E5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55B7192D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6C4DBE45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</w:tr>
      <w:tr w:rsidR="00002DD8" w:rsidRPr="00C75375" w14:paraId="6E2491FE" w14:textId="77777777" w:rsidTr="00167FAA">
        <w:trPr>
          <w:trHeight w:val="33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46C9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>Independent reading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4B96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47" w:name="Text18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47"/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86AB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03072B69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45191417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</w:tr>
      <w:tr w:rsidR="00002DD8" w:rsidRPr="00C75375" w14:paraId="47BCD47B" w14:textId="77777777" w:rsidTr="00167FAA">
        <w:trPr>
          <w:trHeight w:val="36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B3BD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>Individual seatwork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13E1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48" w:name="Text18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48"/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7DBF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1350EE84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22DB0789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</w:tr>
      <w:tr w:rsidR="00002DD8" w:rsidRPr="00C75375" w14:paraId="1A7731BF" w14:textId="77777777" w:rsidTr="00167FAA">
        <w:trPr>
          <w:trHeight w:val="33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57FD" w14:textId="77777777" w:rsidR="00002DD8" w:rsidRPr="00C75375" w:rsidRDefault="00002DD8" w:rsidP="00002DD8">
            <w:pPr>
              <w:pStyle w:val="Level1"/>
              <w:rPr>
                <w:rFonts w:ascii="Arial Narrow" w:hAnsi="Arial Narrow"/>
                <w:sz w:val="22"/>
              </w:rPr>
            </w:pPr>
            <w:r w:rsidRPr="00C75375">
              <w:rPr>
                <w:rFonts w:ascii="Arial Narrow" w:hAnsi="Arial Narrow"/>
                <w:sz w:val="22"/>
              </w:rPr>
              <w:t>Dyads/partner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4E92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49" w:name="Text18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49"/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D95C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5FF5593D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626D698D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</w:tr>
      <w:tr w:rsidR="00002DD8" w:rsidRPr="00C75375" w14:paraId="6AF34E42" w14:textId="77777777" w:rsidTr="00167FAA">
        <w:trPr>
          <w:trHeight w:val="33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38F6" w14:textId="77777777" w:rsidR="00002DD8" w:rsidRPr="00C75375" w:rsidRDefault="00002DD8" w:rsidP="00002DD8">
            <w:pPr>
              <w:pStyle w:val="Level1"/>
              <w:rPr>
                <w:rFonts w:ascii="Arial Narrow" w:hAnsi="Arial Narrow"/>
                <w:sz w:val="22"/>
              </w:rPr>
            </w:pPr>
            <w:r w:rsidRPr="00C75375">
              <w:rPr>
                <w:rFonts w:ascii="Arial Narrow" w:hAnsi="Arial Narrow"/>
                <w:sz w:val="22"/>
              </w:rPr>
              <w:t>1:1 instruction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27A1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50" w:name="Text18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50"/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4BC5" w14:textId="77777777" w:rsidR="00002DD8" w:rsidRPr="00C75375" w:rsidRDefault="00002DD8" w:rsidP="00002DD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4FC276D8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725611BC" w14:textId="77777777" w:rsidR="00002DD8" w:rsidRPr="00C75375" w:rsidRDefault="00002DD8" w:rsidP="00002DD8">
            <w:pPr>
              <w:widowControl w:val="0"/>
              <w:rPr>
                <w:rFonts w:ascii="Arial Narrow" w:hAnsi="Arial Narrow"/>
              </w:rPr>
            </w:pPr>
          </w:p>
        </w:tc>
      </w:tr>
      <w:tr w:rsidR="00414430" w:rsidRPr="00C75375" w14:paraId="06AD48DB" w14:textId="77777777" w:rsidTr="00167FAA">
        <w:trPr>
          <w:trHeight w:val="33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28A6" w14:textId="45818A92" w:rsidR="00414430" w:rsidRPr="00C75375" w:rsidRDefault="00414430" w:rsidP="00414430">
            <w:pPr>
              <w:pStyle w:val="Level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</w:rPr>
              <w:t>Small group instruction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26B9" w14:textId="77777777" w:rsidR="00414430" w:rsidRPr="00C75375" w:rsidRDefault="00414430" w:rsidP="00414430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51" w:name="Text18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51"/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4672" w14:textId="77777777" w:rsidR="00414430" w:rsidRPr="00C75375" w:rsidRDefault="00414430" w:rsidP="00414430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595768F1" w14:textId="77777777" w:rsidR="00414430" w:rsidRPr="00C75375" w:rsidRDefault="00414430" w:rsidP="00414430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0961C41D" w14:textId="77777777" w:rsidR="00414430" w:rsidRPr="00C75375" w:rsidRDefault="00414430" w:rsidP="00414430">
            <w:pPr>
              <w:widowControl w:val="0"/>
              <w:rPr>
                <w:rFonts w:ascii="Arial Narrow" w:hAnsi="Arial Narrow"/>
              </w:rPr>
            </w:pPr>
          </w:p>
        </w:tc>
      </w:tr>
      <w:tr w:rsidR="00414430" w:rsidRPr="00C75375" w14:paraId="77E04AC3" w14:textId="77777777" w:rsidTr="00167FAA">
        <w:trPr>
          <w:trHeight w:val="33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B580" w14:textId="15ADD889" w:rsidR="00414430" w:rsidRPr="00C75375" w:rsidRDefault="00414430" w:rsidP="00414430">
            <w:pPr>
              <w:pStyle w:val="Level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</w:rPr>
              <w:t>Learning stations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D554" w14:textId="77777777" w:rsidR="00414430" w:rsidRPr="00C75375" w:rsidRDefault="00414430" w:rsidP="00414430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52" w:name="Text185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52"/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CB96" w14:textId="77777777" w:rsidR="00414430" w:rsidRPr="00C75375" w:rsidRDefault="00414430" w:rsidP="00414430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208A0BB1" w14:textId="77777777" w:rsidR="00414430" w:rsidRPr="00C75375" w:rsidRDefault="00414430" w:rsidP="00414430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6AEF42BD" w14:textId="77777777" w:rsidR="00414430" w:rsidRPr="00C75375" w:rsidRDefault="00414430" w:rsidP="00414430">
            <w:pPr>
              <w:widowControl w:val="0"/>
              <w:rPr>
                <w:rFonts w:ascii="Arial Narrow" w:hAnsi="Arial Narrow"/>
              </w:rPr>
            </w:pPr>
          </w:p>
        </w:tc>
      </w:tr>
      <w:tr w:rsidR="00414430" w:rsidRPr="00C75375" w14:paraId="060D7FFC" w14:textId="77777777" w:rsidTr="00167FAA">
        <w:trPr>
          <w:trHeight w:val="33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0FA6" w14:textId="784F448C" w:rsidR="00414430" w:rsidRPr="00C75375" w:rsidRDefault="00414430" w:rsidP="00414430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>In-class assignment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5A67" w14:textId="77777777" w:rsidR="00414430" w:rsidRPr="00C75375" w:rsidRDefault="00414430" w:rsidP="00414430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53" w:name="Text18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53"/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E814" w14:textId="77777777" w:rsidR="00414430" w:rsidRPr="00C75375" w:rsidRDefault="00414430" w:rsidP="00414430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377E05C2" w14:textId="77777777" w:rsidR="00414430" w:rsidRPr="00C75375" w:rsidRDefault="00414430" w:rsidP="00414430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78AFA9AE" w14:textId="77777777" w:rsidR="00414430" w:rsidRPr="00C75375" w:rsidRDefault="00414430" w:rsidP="00414430">
            <w:pPr>
              <w:widowControl w:val="0"/>
              <w:rPr>
                <w:rFonts w:ascii="Arial Narrow" w:hAnsi="Arial Narrow"/>
              </w:rPr>
            </w:pPr>
          </w:p>
        </w:tc>
      </w:tr>
      <w:tr w:rsidR="00414430" w:rsidRPr="00C75375" w14:paraId="398503F6" w14:textId="77777777" w:rsidTr="00167FAA">
        <w:trPr>
          <w:trHeight w:val="36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9F1E" w14:textId="140594FD" w:rsidR="00414430" w:rsidRPr="00C75375" w:rsidRDefault="00414430" w:rsidP="00414430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</w:rPr>
              <w:t>Note taking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210E" w14:textId="77777777" w:rsidR="00414430" w:rsidRPr="00C75375" w:rsidRDefault="00414430" w:rsidP="00414430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54" w:name="Text18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54"/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0A25" w14:textId="77777777" w:rsidR="00414430" w:rsidRPr="00C75375" w:rsidRDefault="00414430" w:rsidP="00414430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4C7B3B94" w14:textId="77777777" w:rsidR="00414430" w:rsidRPr="00C75375" w:rsidRDefault="00414430" w:rsidP="00414430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2EA98CA3" w14:textId="77777777" w:rsidR="00414430" w:rsidRPr="00C75375" w:rsidRDefault="00414430" w:rsidP="00414430">
            <w:pPr>
              <w:widowControl w:val="0"/>
              <w:rPr>
                <w:rFonts w:ascii="Arial Narrow" w:hAnsi="Arial Narrow"/>
              </w:rPr>
            </w:pPr>
          </w:p>
        </w:tc>
      </w:tr>
      <w:tr w:rsidR="00414430" w:rsidRPr="00C75375" w14:paraId="3C37BE67" w14:textId="77777777" w:rsidTr="00167FAA">
        <w:trPr>
          <w:trHeight w:val="35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B76E" w14:textId="35317791" w:rsidR="00414430" w:rsidRPr="00C75375" w:rsidRDefault="00414430" w:rsidP="00414430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  <w:sz w:val="22"/>
              </w:rPr>
              <w:t>Homework</w:t>
            </w:r>
            <w:r w:rsidRPr="00C7537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C03D" w14:textId="77777777" w:rsidR="00414430" w:rsidRPr="00C75375" w:rsidRDefault="00414430" w:rsidP="00414430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55" w:name="Text18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55"/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D6BA" w14:textId="77777777" w:rsidR="00414430" w:rsidRPr="00C75375" w:rsidRDefault="00414430" w:rsidP="00414430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21236D12" w14:textId="77777777" w:rsidR="00414430" w:rsidRPr="00C75375" w:rsidRDefault="00414430" w:rsidP="00414430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671C1AA9" w14:textId="77777777" w:rsidR="00414430" w:rsidRPr="00C75375" w:rsidRDefault="00414430" w:rsidP="00414430">
            <w:pPr>
              <w:widowControl w:val="0"/>
              <w:rPr>
                <w:rFonts w:ascii="Arial Narrow" w:hAnsi="Arial Narrow"/>
              </w:rPr>
            </w:pPr>
          </w:p>
        </w:tc>
      </w:tr>
      <w:tr w:rsidR="00414430" w:rsidRPr="00C75375" w14:paraId="4A86955C" w14:textId="77777777" w:rsidTr="00167FAA">
        <w:trPr>
          <w:trHeight w:val="35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5CAB" w14:textId="77777777" w:rsidR="00414430" w:rsidRPr="00C75375" w:rsidRDefault="00414430" w:rsidP="00414430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</w:rPr>
              <w:t>Other</w:t>
            </w:r>
            <w:r w:rsidRPr="00C753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17F" w14:textId="77777777" w:rsidR="00414430" w:rsidRPr="00C75375" w:rsidRDefault="00414430" w:rsidP="00414430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8C1F" w14:textId="77777777" w:rsidR="00414430" w:rsidRPr="00C75375" w:rsidRDefault="00414430" w:rsidP="00414430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15AC6C30" w14:textId="77777777" w:rsidR="00414430" w:rsidRPr="00C75375" w:rsidRDefault="00414430" w:rsidP="00414430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12BF28A2" w14:textId="77777777" w:rsidR="00414430" w:rsidRPr="00C75375" w:rsidRDefault="00414430" w:rsidP="00414430">
            <w:pPr>
              <w:widowControl w:val="0"/>
              <w:rPr>
                <w:rFonts w:ascii="Arial Narrow" w:hAnsi="Arial Narrow"/>
              </w:rPr>
            </w:pPr>
          </w:p>
        </w:tc>
      </w:tr>
      <w:tr w:rsidR="00414430" w:rsidRPr="00C75375" w14:paraId="5DA18900" w14:textId="77777777" w:rsidTr="00167FAA">
        <w:trPr>
          <w:trHeight w:val="35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C157" w14:textId="77777777" w:rsidR="00414430" w:rsidRPr="00C75375" w:rsidRDefault="00414430" w:rsidP="00414430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</w:rPr>
              <w:t>Other</w:t>
            </w:r>
            <w:r w:rsidRPr="00C753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F50D" w14:textId="77777777" w:rsidR="00414430" w:rsidRPr="00C75375" w:rsidRDefault="00414430" w:rsidP="00414430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FABF" w14:textId="77777777" w:rsidR="00414430" w:rsidRPr="00C75375" w:rsidRDefault="00414430" w:rsidP="00414430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7EAA3126" w14:textId="77777777" w:rsidR="00414430" w:rsidRPr="00C75375" w:rsidRDefault="00414430" w:rsidP="00414430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622C6EBF" w14:textId="77777777" w:rsidR="00414430" w:rsidRPr="00C75375" w:rsidRDefault="00414430" w:rsidP="00414430">
            <w:pPr>
              <w:widowControl w:val="0"/>
              <w:rPr>
                <w:rFonts w:ascii="Arial Narrow" w:hAnsi="Arial Narrow"/>
              </w:rPr>
            </w:pPr>
          </w:p>
        </w:tc>
      </w:tr>
      <w:tr w:rsidR="00414430" w:rsidRPr="00C75375" w14:paraId="5FFA3A0B" w14:textId="77777777" w:rsidTr="00167FAA">
        <w:trPr>
          <w:trHeight w:val="35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A942" w14:textId="77777777" w:rsidR="00414430" w:rsidRPr="00C75375" w:rsidRDefault="00414430" w:rsidP="00414430">
            <w:pPr>
              <w:widowControl w:val="0"/>
              <w:rPr>
                <w:rFonts w:ascii="Arial Narrow" w:hAnsi="Arial Narrow"/>
              </w:rPr>
            </w:pPr>
            <w:r w:rsidRPr="00C75375">
              <w:rPr>
                <w:rFonts w:ascii="Arial Narrow" w:hAnsi="Arial Narrow"/>
              </w:rPr>
              <w:t>Other</w:t>
            </w:r>
            <w:r w:rsidRPr="00C753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FDCD" w14:textId="77777777" w:rsidR="00414430" w:rsidRPr="00C75375" w:rsidRDefault="00414430" w:rsidP="00414430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7D7D" w14:textId="77777777" w:rsidR="00414430" w:rsidRPr="00C75375" w:rsidRDefault="00414430" w:rsidP="00414430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6141D9FB" w14:textId="77777777" w:rsidR="00414430" w:rsidRPr="00C75375" w:rsidRDefault="00414430" w:rsidP="00414430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960" w:type="dxa"/>
            <w:vMerge/>
          </w:tcPr>
          <w:p w14:paraId="36546D84" w14:textId="77777777" w:rsidR="00414430" w:rsidRPr="00C75375" w:rsidRDefault="00414430" w:rsidP="00414430">
            <w:pPr>
              <w:widowControl w:val="0"/>
              <w:rPr>
                <w:rFonts w:ascii="Arial Narrow" w:hAnsi="Arial Narrow"/>
              </w:rPr>
            </w:pPr>
          </w:p>
        </w:tc>
      </w:tr>
    </w:tbl>
    <w:p w14:paraId="7217843B" w14:textId="77777777" w:rsidR="00507C07" w:rsidRPr="00C75375" w:rsidRDefault="00507C07" w:rsidP="00C75375">
      <w:pPr>
        <w:rPr>
          <w:rFonts w:ascii="Arial Narrow" w:hAnsi="Arial Narrow"/>
        </w:rPr>
      </w:pPr>
    </w:p>
    <w:p w14:paraId="0B38BADB" w14:textId="77777777" w:rsidR="001F6280" w:rsidRPr="00C75375" w:rsidRDefault="001F6280" w:rsidP="00C75375">
      <w:pPr>
        <w:rPr>
          <w:rFonts w:ascii="Arial Narrow" w:hAnsi="Arial Narrow"/>
        </w:rPr>
      </w:pPr>
    </w:p>
    <w:tbl>
      <w:tblPr>
        <w:tblpPr w:leftFromText="180" w:rightFromText="180" w:vertAnchor="text" w:horzAnchor="page" w:tblpX="586" w:tblpY="624"/>
        <w:tblW w:w="14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420"/>
        <w:gridCol w:w="270"/>
        <w:gridCol w:w="3690"/>
        <w:gridCol w:w="3690"/>
        <w:gridCol w:w="3690"/>
      </w:tblGrid>
      <w:tr w:rsidR="00B201EE" w:rsidRPr="009B47B2" w14:paraId="7439CA40" w14:textId="77777777" w:rsidTr="00B201EE">
        <w:trPr>
          <w:cantSplit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A651AEF" w14:textId="77777777" w:rsidR="00B201EE" w:rsidRPr="00160CC4" w:rsidRDefault="00B201EE" w:rsidP="00B201EE">
            <w:pPr>
              <w:widowControl w:val="0"/>
              <w:rPr>
                <w:rFonts w:ascii="Arial Narrow" w:hAnsi="Arial Narrow"/>
                <w:b/>
              </w:rPr>
            </w:pPr>
            <w:r w:rsidRPr="00160CC4">
              <w:rPr>
                <w:rFonts w:ascii="Arial Narrow" w:hAnsi="Arial Narrow"/>
                <w:b/>
              </w:rPr>
              <w:t xml:space="preserve">Date completed:  </w:t>
            </w:r>
            <w:r>
              <w:rPr>
                <w:rFonts w:ascii="Arial Narrow" w:hAnsi="Arial Narrow"/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</w:rPr>
              <w:instrText xml:space="preserve"> FORMTEXT </w:instrText>
            </w:r>
            <w:r>
              <w:rPr>
                <w:rFonts w:ascii="Arial Narrow" w:hAnsi="Arial Narrow"/>
                <w:b/>
              </w:rPr>
            </w:r>
            <w:r>
              <w:rPr>
                <w:rFonts w:ascii="Arial Narrow" w:hAnsi="Arial Narrow"/>
                <w:b/>
              </w:rPr>
              <w:fldChar w:fldCharType="separate"/>
            </w:r>
            <w:r>
              <w:rPr>
                <w:rFonts w:ascii="Arial Narrow" w:hAnsi="Arial Narrow"/>
                <w:b/>
              </w:rPr>
              <w:t> </w:t>
            </w:r>
            <w:r>
              <w:rPr>
                <w:rFonts w:ascii="Arial Narrow" w:hAnsi="Arial Narrow"/>
                <w:b/>
              </w:rPr>
              <w:t> </w:t>
            </w:r>
            <w:r>
              <w:rPr>
                <w:rFonts w:ascii="Arial Narrow" w:hAnsi="Arial Narrow"/>
                <w:b/>
              </w:rPr>
              <w:t> </w:t>
            </w:r>
            <w:r>
              <w:rPr>
                <w:rFonts w:ascii="Arial Narrow" w:hAnsi="Arial Narrow"/>
                <w:b/>
              </w:rPr>
              <w:t> </w:t>
            </w:r>
            <w:r>
              <w:rPr>
                <w:rFonts w:ascii="Arial Narrow" w:hAnsi="Arial Narrow"/>
                <w:b/>
              </w:rPr>
              <w:t> </w:t>
            </w:r>
            <w:r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C6FF38" w14:textId="77777777" w:rsidR="00B201EE" w:rsidRPr="00160CC4" w:rsidRDefault="00B201EE" w:rsidP="00B201EE">
            <w:pPr>
              <w:widowControl w:val="0"/>
              <w:rPr>
                <w:rFonts w:ascii="Arial Narrow" w:hAnsi="Arial Narrow"/>
                <w:b/>
              </w:rPr>
            </w:pPr>
            <w:r w:rsidRPr="00160CC4">
              <w:rPr>
                <w:rFonts w:ascii="Arial Narrow" w:hAnsi="Arial Narrow"/>
                <w:b/>
              </w:rPr>
              <w:t>Completed by</w:t>
            </w:r>
            <w:r>
              <w:rPr>
                <w:rFonts w:ascii="Arial Narrow" w:hAnsi="Arial Narrow"/>
                <w:b/>
              </w:rPr>
              <w:t xml:space="preserve"> team members</w:t>
            </w:r>
            <w:r w:rsidRPr="00160CC4">
              <w:rPr>
                <w:rFonts w:ascii="Arial Narrow" w:hAnsi="Arial Narrow"/>
                <w:b/>
              </w:rPr>
              <w:t>:</w:t>
            </w:r>
            <w:r>
              <w:rPr>
                <w:rFonts w:ascii="Arial Narrow" w:hAnsi="Arial Narrow"/>
                <w:b/>
              </w:rPr>
              <w:t xml:space="preserve">    </w:t>
            </w:r>
            <w:r>
              <w:rPr>
                <w:rFonts w:ascii="Arial Narrow" w:hAnsi="Arial Narrow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</w:rPr>
              <w:instrText xml:space="preserve"> FORMTEXT </w:instrText>
            </w:r>
            <w:r>
              <w:rPr>
                <w:rFonts w:ascii="Arial Narrow" w:hAnsi="Arial Narrow"/>
                <w:b/>
              </w:rPr>
            </w:r>
            <w:r>
              <w:rPr>
                <w:rFonts w:ascii="Arial Narrow" w:hAnsi="Arial Narrow"/>
                <w:b/>
              </w:rPr>
              <w:fldChar w:fldCharType="separate"/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B201EE" w:rsidRPr="009B47B2" w14:paraId="6F6C7B3B" w14:textId="77777777" w:rsidTr="00B201EE">
        <w:trPr>
          <w:cantSplit/>
        </w:trPr>
        <w:tc>
          <w:tcPr>
            <w:tcW w:w="147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8110151" w14:textId="77777777" w:rsidR="00B201EE" w:rsidRPr="00160CC4" w:rsidRDefault="00B201EE" w:rsidP="00B201EE">
            <w:pPr>
              <w:widowControl w:val="0"/>
              <w:rPr>
                <w:rFonts w:ascii="Arial Narrow" w:hAnsi="Arial Narrow"/>
                <w:b/>
              </w:rPr>
            </w:pPr>
            <w:r w:rsidRPr="00160CC4">
              <w:rPr>
                <w:rFonts w:ascii="Arial Narrow" w:hAnsi="Arial Narrow"/>
                <w:b/>
              </w:rPr>
              <w:t xml:space="preserve">Identify General Education classroom(s) used as a reference point for the profile:  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</w:rPr>
              <w:instrText xml:space="preserve"> FORMTEXT </w:instrText>
            </w:r>
            <w:r>
              <w:rPr>
                <w:rFonts w:ascii="Arial Narrow" w:hAnsi="Arial Narrow"/>
                <w:b/>
              </w:rPr>
            </w:r>
            <w:r>
              <w:rPr>
                <w:rFonts w:ascii="Arial Narrow" w:hAnsi="Arial Narrow"/>
                <w:b/>
              </w:rPr>
              <w:fldChar w:fldCharType="separate"/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FD593C" w:rsidRPr="009B47B2" w14:paraId="5D614AC0" w14:textId="77777777" w:rsidTr="00D92854">
        <w:trPr>
          <w:cantSplit/>
        </w:trPr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2B4F327" w14:textId="77777777" w:rsidR="00FD593C" w:rsidRPr="001E3249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0F6FC6" w:themeColor="accent1"/>
                <w:szCs w:val="34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E0DE7B" w14:textId="0B69D835" w:rsidR="00FD593C" w:rsidRPr="001E3249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0F6FC6" w:themeColor="accent1"/>
                <w:szCs w:val="34"/>
              </w:rPr>
            </w:pPr>
            <w:r>
              <w:rPr>
                <w:rFonts w:ascii="Arial Narrow" w:hAnsi="Arial Narrow"/>
                <w:b/>
                <w:color w:val="0F6FC6" w:themeColor="accent1"/>
                <w:szCs w:val="34"/>
              </w:rPr>
              <w:t xml:space="preserve">What strategy will we implement?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C4012D" w14:textId="335E5E46" w:rsidR="00FD593C" w:rsidRPr="001E3249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0F6FC6" w:themeColor="accent1"/>
                <w:szCs w:val="34"/>
              </w:rPr>
            </w:pPr>
            <w:r>
              <w:rPr>
                <w:rFonts w:ascii="Arial Narrow" w:hAnsi="Arial Narrow"/>
                <w:b/>
                <w:color w:val="0F6FC6" w:themeColor="accent1"/>
                <w:szCs w:val="34"/>
              </w:rPr>
              <w:t>What resources are needed?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79D808" w14:textId="7805ED09" w:rsidR="00FD593C" w:rsidRPr="001E3249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0F6FC6" w:themeColor="accent1"/>
                <w:szCs w:val="34"/>
              </w:rPr>
            </w:pPr>
            <w:r>
              <w:rPr>
                <w:rFonts w:ascii="Arial Narrow" w:hAnsi="Arial Narrow"/>
                <w:b/>
                <w:color w:val="0F6FC6" w:themeColor="accent1"/>
                <w:szCs w:val="34"/>
              </w:rPr>
              <w:t xml:space="preserve">How will we assess effectiveness in supporting access to instruction? </w:t>
            </w:r>
          </w:p>
        </w:tc>
      </w:tr>
      <w:tr w:rsidR="00FD593C" w:rsidRPr="009B47B2" w14:paraId="064DA04F" w14:textId="77777777" w:rsidTr="00D92854">
        <w:trPr>
          <w:cantSplit/>
        </w:trPr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50596B6" w14:textId="77777777" w:rsidR="00FD593C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0F6FC6" w:themeColor="accent1"/>
                <w:szCs w:val="34"/>
              </w:rPr>
            </w:pPr>
            <w:r w:rsidRPr="001E3249">
              <w:rPr>
                <w:rFonts w:ascii="Arial Narrow" w:hAnsi="Arial Narrow"/>
                <w:b/>
                <w:color w:val="0F6FC6" w:themeColor="accent1"/>
                <w:szCs w:val="34"/>
              </w:rPr>
              <w:t xml:space="preserve">Strategies for Access: </w:t>
            </w:r>
          </w:p>
          <w:p w14:paraId="2DC2A751" w14:textId="5A765A5B" w:rsidR="00FD593C" w:rsidRPr="001E3249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0F6FC6" w:themeColor="accent1"/>
                <w:szCs w:val="34"/>
              </w:rPr>
            </w:pPr>
            <w:r w:rsidRPr="001E3249">
              <w:rPr>
                <w:rFonts w:ascii="Arial Narrow" w:hAnsi="Arial Narrow"/>
                <w:b/>
                <w:color w:val="0F6FC6" w:themeColor="accent1"/>
                <w:szCs w:val="34"/>
              </w:rPr>
              <w:t xml:space="preserve">Printed Materials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999D1B" w14:textId="77777777" w:rsidR="00FD593C" w:rsidRPr="001E3249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0F6FC6" w:themeColor="accent1"/>
                <w:szCs w:val="34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2CD4A5" w14:textId="77777777" w:rsidR="00FD593C" w:rsidRPr="001E3249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0F6FC6" w:themeColor="accent1"/>
                <w:szCs w:val="34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C07B79" w14:textId="020C526C" w:rsidR="00FD593C" w:rsidRPr="001E3249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0F6FC6" w:themeColor="accent1"/>
                <w:szCs w:val="34"/>
              </w:rPr>
            </w:pPr>
          </w:p>
        </w:tc>
      </w:tr>
      <w:tr w:rsidR="00FD593C" w:rsidRPr="009B47B2" w14:paraId="71E003E4" w14:textId="77777777" w:rsidTr="00D92854">
        <w:trPr>
          <w:cantSplit/>
        </w:trPr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9753E7D" w14:textId="77777777" w:rsidR="00FD593C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10CF9B" w:themeColor="accent4"/>
                <w:szCs w:val="34"/>
              </w:rPr>
            </w:pPr>
            <w:r w:rsidRPr="00FD593C">
              <w:rPr>
                <w:rFonts w:ascii="Arial Narrow" w:hAnsi="Arial Narrow"/>
                <w:b/>
                <w:color w:val="10CF9B" w:themeColor="accent4"/>
                <w:szCs w:val="34"/>
              </w:rPr>
              <w:t xml:space="preserve">Strategies for Access:  </w:t>
            </w:r>
          </w:p>
          <w:p w14:paraId="66152FF3" w14:textId="71EAE453" w:rsidR="00FD593C" w:rsidRPr="001E3249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0F6FC6" w:themeColor="accent1"/>
                <w:szCs w:val="34"/>
              </w:rPr>
            </w:pPr>
            <w:r w:rsidRPr="00FD593C">
              <w:rPr>
                <w:rFonts w:ascii="Arial Narrow" w:hAnsi="Arial Narrow"/>
                <w:b/>
                <w:color w:val="10CF9B" w:themeColor="accent4"/>
                <w:szCs w:val="34"/>
              </w:rPr>
              <w:t>Assessment Formats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DD6008" w14:textId="77777777" w:rsidR="00FD593C" w:rsidRPr="001E3249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0F6FC6" w:themeColor="accent1"/>
                <w:szCs w:val="34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B9FC2F" w14:textId="77777777" w:rsidR="00FD593C" w:rsidRPr="001E3249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0F6FC6" w:themeColor="accent1"/>
                <w:szCs w:val="34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B481AF" w14:textId="154729A4" w:rsidR="00FD593C" w:rsidRPr="001E3249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0F6FC6" w:themeColor="accent1"/>
                <w:szCs w:val="34"/>
              </w:rPr>
            </w:pPr>
          </w:p>
        </w:tc>
      </w:tr>
      <w:tr w:rsidR="00FD593C" w:rsidRPr="009B47B2" w14:paraId="5377412C" w14:textId="77777777" w:rsidTr="00D92854">
        <w:trPr>
          <w:cantSplit/>
        </w:trPr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A606485" w14:textId="77777777" w:rsidR="00FD593C" w:rsidRPr="001E3249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0BD0D9" w:themeColor="accent3"/>
                <w:szCs w:val="34"/>
              </w:rPr>
            </w:pPr>
            <w:r w:rsidRPr="001E3249">
              <w:rPr>
                <w:rFonts w:ascii="Arial Narrow" w:hAnsi="Arial Narrow"/>
                <w:b/>
                <w:color w:val="0BD0D9" w:themeColor="accent3"/>
                <w:szCs w:val="34"/>
              </w:rPr>
              <w:t>Strategies for Access:  Project/Presentation Formats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FD3EC5" w14:textId="77777777" w:rsidR="00FD593C" w:rsidRPr="001E3249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0BD0D9" w:themeColor="accent3"/>
                <w:szCs w:val="34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5E0088" w14:textId="77777777" w:rsidR="00FD593C" w:rsidRPr="001E3249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0BD0D9" w:themeColor="accent3"/>
                <w:szCs w:val="34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9D0936" w14:textId="1526538F" w:rsidR="00FD593C" w:rsidRPr="001E3249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0BD0D9" w:themeColor="accent3"/>
                <w:szCs w:val="34"/>
              </w:rPr>
            </w:pPr>
          </w:p>
        </w:tc>
      </w:tr>
      <w:tr w:rsidR="00FD593C" w:rsidRPr="009B47B2" w14:paraId="2CA954AA" w14:textId="77777777" w:rsidTr="00D92854">
        <w:trPr>
          <w:cantSplit/>
        </w:trPr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B4636B7" w14:textId="77777777" w:rsidR="00FD593C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7CCA62" w:themeColor="accent5"/>
                <w:szCs w:val="34"/>
              </w:rPr>
            </w:pPr>
            <w:r w:rsidRPr="00FD593C">
              <w:rPr>
                <w:rFonts w:ascii="Arial Narrow" w:hAnsi="Arial Narrow"/>
                <w:b/>
                <w:color w:val="7CCA62" w:themeColor="accent5"/>
                <w:szCs w:val="34"/>
              </w:rPr>
              <w:t xml:space="preserve">Strategies for Access:  </w:t>
            </w:r>
          </w:p>
          <w:p w14:paraId="2AAE355F" w14:textId="2FAE0058" w:rsidR="00FD593C" w:rsidRPr="001E3249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0BD0D9" w:themeColor="accent3"/>
                <w:szCs w:val="34"/>
              </w:rPr>
            </w:pPr>
            <w:r w:rsidRPr="00FD593C">
              <w:rPr>
                <w:rFonts w:ascii="Arial Narrow" w:hAnsi="Arial Narrow"/>
                <w:b/>
                <w:color w:val="7CCA62" w:themeColor="accent5"/>
                <w:szCs w:val="34"/>
              </w:rPr>
              <w:t>Instructional Format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424D28" w14:textId="77777777" w:rsidR="00FD593C" w:rsidRPr="001E3249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0BD0D9" w:themeColor="accent3"/>
                <w:szCs w:val="34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96FAF5" w14:textId="77777777" w:rsidR="00FD593C" w:rsidRPr="001E3249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0BD0D9" w:themeColor="accent3"/>
                <w:szCs w:val="34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4895D7" w14:textId="7362A704" w:rsidR="00FD593C" w:rsidRPr="001E3249" w:rsidRDefault="00FD593C" w:rsidP="001E3249">
            <w:pPr>
              <w:tabs>
                <w:tab w:val="left" w:pos="3720"/>
              </w:tabs>
              <w:ind w:right="-540"/>
              <w:rPr>
                <w:rFonts w:ascii="Arial Narrow" w:hAnsi="Arial Narrow"/>
                <w:b/>
                <w:color w:val="0BD0D9" w:themeColor="accent3"/>
                <w:szCs w:val="34"/>
              </w:rPr>
            </w:pPr>
          </w:p>
        </w:tc>
      </w:tr>
    </w:tbl>
    <w:p w14:paraId="2B891546" w14:textId="77777777" w:rsidR="001F6280" w:rsidRPr="008E0E99" w:rsidRDefault="00B201EE" w:rsidP="00C75375">
      <w:pPr>
        <w:rPr>
          <w:rFonts w:ascii="Arial Narrow" w:hAnsi="Arial Narrow"/>
          <w:b/>
          <w:sz w:val="32"/>
        </w:rPr>
      </w:pPr>
      <w:r w:rsidRPr="008E0E99">
        <w:rPr>
          <w:rFonts w:ascii="Arial Narrow" w:hAnsi="Arial Narrow"/>
          <w:b/>
          <w:sz w:val="32"/>
        </w:rPr>
        <w:t xml:space="preserve">Implementation Plan </w:t>
      </w:r>
    </w:p>
    <w:p w14:paraId="4501EB75" w14:textId="77777777" w:rsidR="00381387" w:rsidRPr="008E0E99" w:rsidRDefault="00381387" w:rsidP="00C75375">
      <w:pPr>
        <w:rPr>
          <w:rFonts w:ascii="Arial Narrow" w:hAnsi="Arial Narrow"/>
          <w:sz w:val="32"/>
        </w:rPr>
      </w:pPr>
    </w:p>
    <w:p w14:paraId="75B2B6DA" w14:textId="77777777" w:rsidR="00172A3B" w:rsidRPr="00C75375" w:rsidRDefault="00172A3B" w:rsidP="00C75375">
      <w:pPr>
        <w:rPr>
          <w:rFonts w:ascii="Arial Narrow" w:hAnsi="Arial Narrow"/>
        </w:rPr>
      </w:pPr>
    </w:p>
    <w:p w14:paraId="641DB0BF" w14:textId="77777777" w:rsidR="00C26F39" w:rsidRDefault="00C26F39" w:rsidP="00C75375">
      <w:pPr>
        <w:widowControl w:val="0"/>
        <w:spacing w:line="0" w:lineRule="atLeast"/>
        <w:rPr>
          <w:rFonts w:ascii="Arial Narrow" w:hAnsi="Arial Narrow"/>
        </w:rPr>
      </w:pPr>
    </w:p>
    <w:p w14:paraId="62126A6C" w14:textId="77777777" w:rsidR="007E5EE4" w:rsidRDefault="007E5EE4" w:rsidP="00C75375">
      <w:pPr>
        <w:widowControl w:val="0"/>
        <w:spacing w:line="0" w:lineRule="atLeast"/>
        <w:rPr>
          <w:rFonts w:ascii="Arial Narrow" w:hAnsi="Arial Narrow"/>
        </w:rPr>
      </w:pPr>
    </w:p>
    <w:p w14:paraId="314B7EA3" w14:textId="2C68C5CD" w:rsidR="008E0E99" w:rsidRPr="00C75375" w:rsidRDefault="008E0E99" w:rsidP="008E0E99">
      <w:pPr>
        <w:widowControl w:val="0"/>
        <w:spacing w:line="0" w:lineRule="atLeast"/>
        <w:rPr>
          <w:rFonts w:ascii="Arial Narrow" w:hAnsi="Arial Narrow"/>
        </w:rPr>
      </w:pPr>
      <w:r w:rsidRPr="00EA176B">
        <w:rPr>
          <w:rFonts w:ascii="Arial Narrow" w:hAnsi="Arial Narrow"/>
          <w:b/>
          <w:szCs w:val="28"/>
        </w:rPr>
        <w:t>NOTE:</w:t>
      </w:r>
      <w:r>
        <w:rPr>
          <w:rFonts w:ascii="Arial Narrow" w:hAnsi="Arial Narrow"/>
          <w:szCs w:val="28"/>
        </w:rPr>
        <w:t xml:space="preserve">  </w:t>
      </w:r>
      <w:r w:rsidR="007E5EE4" w:rsidRPr="008E0E99">
        <w:rPr>
          <w:rFonts w:ascii="Arial Narrow" w:hAnsi="Arial Narrow"/>
          <w:szCs w:val="28"/>
        </w:rPr>
        <w:t>If you are interested in identifying strategies for a specific student, it is suggested to utilize the Supplementary Aids and Services Consideration Toolkit, which can be accessed on t</w:t>
      </w:r>
      <w:r>
        <w:rPr>
          <w:rFonts w:ascii="Arial Narrow" w:hAnsi="Arial Narrow"/>
          <w:szCs w:val="28"/>
        </w:rPr>
        <w:t xml:space="preserve">he PaTTAN website at the link below.   </w:t>
      </w:r>
      <w:r>
        <w:rPr>
          <w:rFonts w:ascii="Arial Narrow" w:hAnsi="Arial Narrow"/>
        </w:rPr>
        <w:t xml:space="preserve">Your local Intermediate Unit has trained facilitators who can support this process.    </w:t>
      </w:r>
    </w:p>
    <w:p w14:paraId="7789A5AB" w14:textId="61BA6DEB" w:rsidR="007E5EE4" w:rsidRDefault="00650DDC" w:rsidP="00C75375">
      <w:pPr>
        <w:widowControl w:val="0"/>
        <w:spacing w:line="0" w:lineRule="atLeast"/>
        <w:rPr>
          <w:rFonts w:ascii="Arial Narrow" w:hAnsi="Arial Narrow"/>
          <w:color w:val="4389D7" w:themeColor="text2" w:themeTint="99"/>
          <w:szCs w:val="28"/>
        </w:rPr>
      </w:pPr>
      <w:hyperlink r:id="rId9" w:history="1">
        <w:r w:rsidR="007E5EE4" w:rsidRPr="00276EAE">
          <w:rPr>
            <w:rStyle w:val="Hyperlink"/>
            <w:rFonts w:ascii="Arial Narrow" w:hAnsi="Arial Narrow"/>
            <w:szCs w:val="28"/>
          </w:rPr>
          <w:t>http://www.pattan.net/category/Educational%20Initiatives/Inclusive%20Practices/page/Supplementary_Aids_and_Services_SaS_Consideration_Toolkit_.html</w:t>
        </w:r>
      </w:hyperlink>
      <w:r w:rsidR="007E5EE4">
        <w:rPr>
          <w:rFonts w:ascii="Arial Narrow" w:hAnsi="Arial Narrow"/>
          <w:color w:val="4389D7" w:themeColor="text2" w:themeTint="99"/>
          <w:szCs w:val="28"/>
        </w:rPr>
        <w:t xml:space="preserve"> </w:t>
      </w:r>
    </w:p>
    <w:sectPr w:rsidR="007E5EE4" w:rsidSect="00B65428">
      <w:headerReference w:type="default" r:id="rId10"/>
      <w:footerReference w:type="default" r:id="rId11"/>
      <w:footerReference w:type="first" r:id="rId12"/>
      <w:type w:val="continuous"/>
      <w:pgSz w:w="15840" w:h="12240" w:orient="landscape" w:code="1"/>
      <w:pgMar w:top="360" w:right="1440" w:bottom="360" w:left="1440" w:header="720" w:footer="34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27176" w14:textId="77777777" w:rsidR="00D42B89" w:rsidRDefault="00D42B89">
      <w:r>
        <w:separator/>
      </w:r>
    </w:p>
  </w:endnote>
  <w:endnote w:type="continuationSeparator" w:id="0">
    <w:p w14:paraId="267137BB" w14:textId="77777777" w:rsidR="00D42B89" w:rsidRDefault="00D4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4684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332AB9" w14:textId="77777777" w:rsidR="00D92854" w:rsidRDefault="00D928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DD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3FAF258" w14:textId="77777777" w:rsidR="00D92854" w:rsidRDefault="00D928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9163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F6A8C" w14:textId="77777777" w:rsidR="00D92854" w:rsidRDefault="00D928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D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F7441E" w14:textId="77777777" w:rsidR="00D92854" w:rsidRDefault="00D928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64928" w14:textId="77777777" w:rsidR="00D42B89" w:rsidRDefault="00D42B89">
      <w:r>
        <w:separator/>
      </w:r>
    </w:p>
  </w:footnote>
  <w:footnote w:type="continuationSeparator" w:id="0">
    <w:p w14:paraId="2D1C518D" w14:textId="77777777" w:rsidR="00D42B89" w:rsidRDefault="00D42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F7CB9" w14:textId="77777777" w:rsidR="00D92854" w:rsidRPr="00266A64" w:rsidRDefault="00D92854" w:rsidP="001E3249">
    <w:pPr>
      <w:tabs>
        <w:tab w:val="left" w:pos="3720"/>
      </w:tabs>
      <w:ind w:right="-540" w:hanging="810"/>
      <w:jc w:val="center"/>
      <w:rPr>
        <w:rFonts w:ascii="Arial Narrow" w:hAnsi="Arial Narrow"/>
        <w:b/>
        <w:color w:val="112F51" w:themeColor="text2" w:themeShade="BF"/>
        <w:sz w:val="36"/>
        <w:szCs w:val="36"/>
      </w:rPr>
    </w:pPr>
    <w:r w:rsidRPr="00266A64">
      <w:rPr>
        <w:rFonts w:ascii="Arial Narrow" w:hAnsi="Arial Narrow"/>
        <w:b/>
        <w:color w:val="112F51" w:themeColor="text2" w:themeShade="BF"/>
        <w:sz w:val="36"/>
        <w:szCs w:val="36"/>
      </w:rPr>
      <w:t>Strategies for Instructional Access in General Education Classrooms:  Discussion Framework</w:t>
    </w:r>
  </w:p>
  <w:p w14:paraId="5B807CF4" w14:textId="77777777" w:rsidR="00D92854" w:rsidRDefault="00D92854">
    <w:pPr>
      <w:pStyle w:val="Header"/>
    </w:pPr>
  </w:p>
  <w:p w14:paraId="6B467BDF" w14:textId="77777777" w:rsidR="00D92854" w:rsidRDefault="00D928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043C3"/>
    <w:multiLevelType w:val="hybridMultilevel"/>
    <w:tmpl w:val="B8BCA996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544101E"/>
    <w:multiLevelType w:val="hybridMultilevel"/>
    <w:tmpl w:val="08EEF8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07"/>
    <w:rsid w:val="00002DD8"/>
    <w:rsid w:val="00006E97"/>
    <w:rsid w:val="00023D6D"/>
    <w:rsid w:val="00037F17"/>
    <w:rsid w:val="000561B8"/>
    <w:rsid w:val="000731D9"/>
    <w:rsid w:val="00082BAF"/>
    <w:rsid w:val="000B765F"/>
    <w:rsid w:val="000C1963"/>
    <w:rsid w:val="000C373D"/>
    <w:rsid w:val="000D3CFB"/>
    <w:rsid w:val="000F057C"/>
    <w:rsid w:val="000F1526"/>
    <w:rsid w:val="000F786C"/>
    <w:rsid w:val="000F7EE2"/>
    <w:rsid w:val="00100D8C"/>
    <w:rsid w:val="00104380"/>
    <w:rsid w:val="0011443B"/>
    <w:rsid w:val="0013107A"/>
    <w:rsid w:val="00145C86"/>
    <w:rsid w:val="00150070"/>
    <w:rsid w:val="00150D2F"/>
    <w:rsid w:val="00160CC4"/>
    <w:rsid w:val="0016298F"/>
    <w:rsid w:val="00167FAA"/>
    <w:rsid w:val="00170938"/>
    <w:rsid w:val="00172A3B"/>
    <w:rsid w:val="00185288"/>
    <w:rsid w:val="00186D87"/>
    <w:rsid w:val="00187E5D"/>
    <w:rsid w:val="001A6F79"/>
    <w:rsid w:val="001C1092"/>
    <w:rsid w:val="001C4D28"/>
    <w:rsid w:val="001E1D2F"/>
    <w:rsid w:val="001E3249"/>
    <w:rsid w:val="001F6280"/>
    <w:rsid w:val="0021173B"/>
    <w:rsid w:val="002147B0"/>
    <w:rsid w:val="002374D2"/>
    <w:rsid w:val="00266A64"/>
    <w:rsid w:val="00272F5B"/>
    <w:rsid w:val="002731D0"/>
    <w:rsid w:val="00287C10"/>
    <w:rsid w:val="00297866"/>
    <w:rsid w:val="002A7F6F"/>
    <w:rsid w:val="002B0DC2"/>
    <w:rsid w:val="002B2AFE"/>
    <w:rsid w:val="002B720E"/>
    <w:rsid w:val="002C71A6"/>
    <w:rsid w:val="002D785A"/>
    <w:rsid w:val="002F0795"/>
    <w:rsid w:val="0032612E"/>
    <w:rsid w:val="003307BB"/>
    <w:rsid w:val="00340678"/>
    <w:rsid w:val="0034101A"/>
    <w:rsid w:val="003547F9"/>
    <w:rsid w:val="00364AED"/>
    <w:rsid w:val="00381387"/>
    <w:rsid w:val="003B0F6B"/>
    <w:rsid w:val="003B58A0"/>
    <w:rsid w:val="003C7070"/>
    <w:rsid w:val="003C78BD"/>
    <w:rsid w:val="003D3661"/>
    <w:rsid w:val="003E55A6"/>
    <w:rsid w:val="003F74A6"/>
    <w:rsid w:val="00412456"/>
    <w:rsid w:val="00414430"/>
    <w:rsid w:val="00415A7F"/>
    <w:rsid w:val="004226C7"/>
    <w:rsid w:val="00432FEA"/>
    <w:rsid w:val="00435730"/>
    <w:rsid w:val="00437F4E"/>
    <w:rsid w:val="00464457"/>
    <w:rsid w:val="004742A9"/>
    <w:rsid w:val="00491342"/>
    <w:rsid w:val="00494823"/>
    <w:rsid w:val="004A3A09"/>
    <w:rsid w:val="004B6C85"/>
    <w:rsid w:val="004B77D7"/>
    <w:rsid w:val="004D3917"/>
    <w:rsid w:val="004E23F6"/>
    <w:rsid w:val="004F2C0C"/>
    <w:rsid w:val="005033C8"/>
    <w:rsid w:val="00506A07"/>
    <w:rsid w:val="00507C07"/>
    <w:rsid w:val="0051793F"/>
    <w:rsid w:val="00540FAA"/>
    <w:rsid w:val="00551F6C"/>
    <w:rsid w:val="00560AB2"/>
    <w:rsid w:val="00561697"/>
    <w:rsid w:val="00565325"/>
    <w:rsid w:val="005676B7"/>
    <w:rsid w:val="0057051A"/>
    <w:rsid w:val="005719E5"/>
    <w:rsid w:val="005861C6"/>
    <w:rsid w:val="005A18B1"/>
    <w:rsid w:val="005A3C42"/>
    <w:rsid w:val="005C62C0"/>
    <w:rsid w:val="005E0949"/>
    <w:rsid w:val="005E0E67"/>
    <w:rsid w:val="005E44EB"/>
    <w:rsid w:val="005E6C28"/>
    <w:rsid w:val="00635D5B"/>
    <w:rsid w:val="006455D5"/>
    <w:rsid w:val="00650DDC"/>
    <w:rsid w:val="00657B9D"/>
    <w:rsid w:val="00662EEE"/>
    <w:rsid w:val="00680C6D"/>
    <w:rsid w:val="006A0E63"/>
    <w:rsid w:val="006C01BA"/>
    <w:rsid w:val="006F369E"/>
    <w:rsid w:val="00710809"/>
    <w:rsid w:val="00716A51"/>
    <w:rsid w:val="00722CCB"/>
    <w:rsid w:val="00722F2E"/>
    <w:rsid w:val="00735ED3"/>
    <w:rsid w:val="0076647D"/>
    <w:rsid w:val="0077306C"/>
    <w:rsid w:val="00773D6C"/>
    <w:rsid w:val="00796D17"/>
    <w:rsid w:val="007A65E3"/>
    <w:rsid w:val="007B337A"/>
    <w:rsid w:val="007C517C"/>
    <w:rsid w:val="007D01C7"/>
    <w:rsid w:val="007D39AC"/>
    <w:rsid w:val="007D5A53"/>
    <w:rsid w:val="007E5EE4"/>
    <w:rsid w:val="00832552"/>
    <w:rsid w:val="00843DBA"/>
    <w:rsid w:val="00844F1C"/>
    <w:rsid w:val="0085428F"/>
    <w:rsid w:val="00862B42"/>
    <w:rsid w:val="008902B9"/>
    <w:rsid w:val="00895011"/>
    <w:rsid w:val="008A29EA"/>
    <w:rsid w:val="008D0932"/>
    <w:rsid w:val="008E0E99"/>
    <w:rsid w:val="008E31DF"/>
    <w:rsid w:val="008E5761"/>
    <w:rsid w:val="008F437C"/>
    <w:rsid w:val="00903EBB"/>
    <w:rsid w:val="009239FC"/>
    <w:rsid w:val="009302B7"/>
    <w:rsid w:val="0093159B"/>
    <w:rsid w:val="0096261F"/>
    <w:rsid w:val="00963E62"/>
    <w:rsid w:val="009A14BA"/>
    <w:rsid w:val="009B22A0"/>
    <w:rsid w:val="009B47B2"/>
    <w:rsid w:val="009D3664"/>
    <w:rsid w:val="009E53F5"/>
    <w:rsid w:val="009F4329"/>
    <w:rsid w:val="00A00D6C"/>
    <w:rsid w:val="00A12FCE"/>
    <w:rsid w:val="00A34A2D"/>
    <w:rsid w:val="00A61C96"/>
    <w:rsid w:val="00A6617F"/>
    <w:rsid w:val="00A706A3"/>
    <w:rsid w:val="00A748BF"/>
    <w:rsid w:val="00A8182C"/>
    <w:rsid w:val="00AA1A53"/>
    <w:rsid w:val="00AA6E3C"/>
    <w:rsid w:val="00AF31C3"/>
    <w:rsid w:val="00B201EE"/>
    <w:rsid w:val="00B2707E"/>
    <w:rsid w:val="00B344DE"/>
    <w:rsid w:val="00B378BA"/>
    <w:rsid w:val="00B406C1"/>
    <w:rsid w:val="00B65213"/>
    <w:rsid w:val="00B65428"/>
    <w:rsid w:val="00BA05BF"/>
    <w:rsid w:val="00BA0CC3"/>
    <w:rsid w:val="00BA3B80"/>
    <w:rsid w:val="00BC1B32"/>
    <w:rsid w:val="00BE5922"/>
    <w:rsid w:val="00BF0B00"/>
    <w:rsid w:val="00BF26F7"/>
    <w:rsid w:val="00BF4FB2"/>
    <w:rsid w:val="00C05C18"/>
    <w:rsid w:val="00C11DE8"/>
    <w:rsid w:val="00C22EB2"/>
    <w:rsid w:val="00C26F39"/>
    <w:rsid w:val="00C37D09"/>
    <w:rsid w:val="00C52B63"/>
    <w:rsid w:val="00C60274"/>
    <w:rsid w:val="00C72BB0"/>
    <w:rsid w:val="00C75136"/>
    <w:rsid w:val="00C75375"/>
    <w:rsid w:val="00C90665"/>
    <w:rsid w:val="00C9598E"/>
    <w:rsid w:val="00CA1210"/>
    <w:rsid w:val="00CA6049"/>
    <w:rsid w:val="00CB2A2A"/>
    <w:rsid w:val="00CB7F1A"/>
    <w:rsid w:val="00CC26E2"/>
    <w:rsid w:val="00CC7963"/>
    <w:rsid w:val="00CD6A62"/>
    <w:rsid w:val="00CE779D"/>
    <w:rsid w:val="00CE78B0"/>
    <w:rsid w:val="00D035EC"/>
    <w:rsid w:val="00D22804"/>
    <w:rsid w:val="00D2499E"/>
    <w:rsid w:val="00D27573"/>
    <w:rsid w:val="00D31199"/>
    <w:rsid w:val="00D42B89"/>
    <w:rsid w:val="00D63874"/>
    <w:rsid w:val="00D70AF0"/>
    <w:rsid w:val="00D74CC7"/>
    <w:rsid w:val="00D85A25"/>
    <w:rsid w:val="00D92392"/>
    <w:rsid w:val="00D92854"/>
    <w:rsid w:val="00D969D2"/>
    <w:rsid w:val="00DA6A6C"/>
    <w:rsid w:val="00DA6F1D"/>
    <w:rsid w:val="00DC18CC"/>
    <w:rsid w:val="00DE2F7B"/>
    <w:rsid w:val="00E04907"/>
    <w:rsid w:val="00E138F0"/>
    <w:rsid w:val="00E22B34"/>
    <w:rsid w:val="00E2434D"/>
    <w:rsid w:val="00E26717"/>
    <w:rsid w:val="00E33B1D"/>
    <w:rsid w:val="00E46FFA"/>
    <w:rsid w:val="00E637F1"/>
    <w:rsid w:val="00E71303"/>
    <w:rsid w:val="00E833B2"/>
    <w:rsid w:val="00E931B0"/>
    <w:rsid w:val="00EA176B"/>
    <w:rsid w:val="00EA4E0A"/>
    <w:rsid w:val="00EB22F6"/>
    <w:rsid w:val="00EF1282"/>
    <w:rsid w:val="00EF3712"/>
    <w:rsid w:val="00EF5396"/>
    <w:rsid w:val="00F21064"/>
    <w:rsid w:val="00F22817"/>
    <w:rsid w:val="00F259DC"/>
    <w:rsid w:val="00F402EA"/>
    <w:rsid w:val="00F55FCD"/>
    <w:rsid w:val="00F70C76"/>
    <w:rsid w:val="00F93876"/>
    <w:rsid w:val="00F9388F"/>
    <w:rsid w:val="00FA2C1F"/>
    <w:rsid w:val="00FB52F2"/>
    <w:rsid w:val="00FB7541"/>
    <w:rsid w:val="00FC07FD"/>
    <w:rsid w:val="00FD1A84"/>
    <w:rsid w:val="00FD593C"/>
    <w:rsid w:val="00FE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338F54"/>
  <w15:docId w15:val="{223F38BF-788B-419B-AFD3-401CCE2B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pPr>
      <w:tabs>
        <w:tab w:val="center" w:pos="4680"/>
        <w:tab w:val="right" w:pos="936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character" w:customStyle="1" w:styleId="SYSHYPERTEXT">
    <w:name w:val="SYS_HYPERTEXT"/>
    <w:rPr>
      <w:color w:val="0000FF"/>
      <w:u w:val="single"/>
    </w:rPr>
  </w:style>
  <w:style w:type="character" w:customStyle="1" w:styleId="HeaderChar">
    <w:name w:val="Header Char"/>
    <w:uiPriority w:val="99"/>
    <w:rPr>
      <w:sz w:val="24"/>
    </w:r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Helvetica" w:eastAsia="MS Gothic" w:hAnsi="Helvetica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unhideWhenUsed/>
    <w:rPr>
      <w:rFonts w:ascii="Tahoma" w:hAnsi="Tahoma" w:cs="Helvetic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Helvetica"/>
      <w:sz w:val="16"/>
      <w:szCs w:val="16"/>
    </w:rPr>
  </w:style>
  <w:style w:type="table" w:styleId="TableGrid">
    <w:name w:val="Table Grid"/>
    <w:basedOn w:val="TableNormal"/>
    <w:rsid w:val="0017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link w:val="Footer"/>
    <w:rsid w:val="002147B0"/>
    <w:rPr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A6A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779D"/>
    <w:rPr>
      <w:color w:val="808080"/>
    </w:rPr>
  </w:style>
  <w:style w:type="character" w:styleId="Hyperlink">
    <w:name w:val="Hyperlink"/>
    <w:basedOn w:val="DefaultParagraphFont"/>
    <w:unhideWhenUsed/>
    <w:rsid w:val="007E5EE4"/>
    <w:rPr>
      <w:color w:val="F49100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A3C4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3C4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3C4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3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ttan.net/category/Educational%20Initiatives/Inclusive%20Practices/page/Supplementary_Aids_and_Services_SaS_Consideration_Toolkit_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0532-CAF3-483D-BCC4-FD2AF280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862</Words>
  <Characters>7364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Aids and Services (SAS) Consideration Tool1</vt:lpstr>
    </vt:vector>
  </TitlesOfParts>
  <Company>PaTTAN</Company>
  <LinksUpToDate>false</LinksUpToDate>
  <CharactersWithSpaces>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Aids and Services (SAS) Consideration Tool1</dc:title>
  <dc:creator>Marnie Bastian</dc:creator>
  <cp:lastModifiedBy>Jennifer Geibel</cp:lastModifiedBy>
  <cp:revision>2</cp:revision>
  <cp:lastPrinted>2016-12-20T17:19:00Z</cp:lastPrinted>
  <dcterms:created xsi:type="dcterms:W3CDTF">2017-02-22T18:13:00Z</dcterms:created>
  <dcterms:modified xsi:type="dcterms:W3CDTF">2017-02-22T18:13:00Z</dcterms:modified>
</cp:coreProperties>
</file>