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12DD" w14:textId="77777777" w:rsidR="00425B7E" w:rsidRDefault="00527939">
      <w:pPr>
        <w:spacing w:line="240" w:lineRule="auto"/>
      </w:pPr>
      <w:r>
        <w:t xml:space="preserve">PENNSYLVANIA DEPARTMENT OF EDUCATION </w:t>
      </w:r>
    </w:p>
    <w:p w14:paraId="4DBB8439" w14:textId="77777777" w:rsidR="00425B7E" w:rsidRDefault="00527939">
      <w:pPr>
        <w:spacing w:line="240" w:lineRule="auto"/>
      </w:pPr>
      <w:r>
        <w:t>OFFICE OF ELEMENTARY AND SECONDARY EDUCATION</w:t>
      </w:r>
    </w:p>
    <w:p w14:paraId="2DCC53AD" w14:textId="77777777" w:rsidR="00425B7E" w:rsidRDefault="00425B7E">
      <w:pPr>
        <w:spacing w:line="240" w:lineRule="auto"/>
      </w:pPr>
    </w:p>
    <w:p w14:paraId="12B2ECF1" w14:textId="77777777" w:rsidR="00425B7E" w:rsidRDefault="00527939">
      <w:pPr>
        <w:spacing w:line="240" w:lineRule="auto"/>
      </w:pPr>
      <w:r>
        <w:t>June 23, 2023</w:t>
      </w:r>
    </w:p>
    <w:p w14:paraId="75388BE6" w14:textId="77777777" w:rsidR="00425B7E" w:rsidRDefault="00425B7E">
      <w:pPr>
        <w:spacing w:line="240" w:lineRule="auto"/>
      </w:pPr>
    </w:p>
    <w:p w14:paraId="155BF928" w14:textId="77777777" w:rsidR="00425B7E" w:rsidRDefault="00527939">
      <w:pPr>
        <w:spacing w:line="240" w:lineRule="auto"/>
      </w:pPr>
      <w:r>
        <w:t>PENN*LINK</w:t>
      </w:r>
    </w:p>
    <w:p w14:paraId="04723E17" w14:textId="77777777" w:rsidR="00425B7E" w:rsidRDefault="00425B7E">
      <w:pPr>
        <w:spacing w:line="240" w:lineRule="auto"/>
      </w:pPr>
    </w:p>
    <w:p w14:paraId="2DC4A191" w14:textId="77777777" w:rsidR="00425B7E" w:rsidRDefault="00527939">
      <w:pPr>
        <w:spacing w:line="240" w:lineRule="auto"/>
      </w:pPr>
      <w:r>
        <w:t xml:space="preserve">TO:                  School District Superintendents </w:t>
      </w:r>
    </w:p>
    <w:p w14:paraId="6B770DC4" w14:textId="77777777" w:rsidR="00425B7E" w:rsidRDefault="00527939">
      <w:pPr>
        <w:spacing w:line="240" w:lineRule="auto"/>
        <w:ind w:left="720" w:firstLine="720"/>
      </w:pPr>
      <w:r>
        <w:t xml:space="preserve">School District Special Education Directors </w:t>
      </w:r>
    </w:p>
    <w:p w14:paraId="51580D17" w14:textId="77777777" w:rsidR="00425B7E" w:rsidRDefault="00527939">
      <w:pPr>
        <w:spacing w:line="240" w:lineRule="auto"/>
        <w:ind w:left="720" w:firstLine="720"/>
      </w:pPr>
      <w:r>
        <w:t xml:space="preserve">Intermediate Unit Executive Directors </w:t>
      </w:r>
    </w:p>
    <w:p w14:paraId="39FB12FB" w14:textId="77777777" w:rsidR="00425B7E" w:rsidRDefault="00527939">
      <w:pPr>
        <w:spacing w:line="240" w:lineRule="auto"/>
        <w:ind w:left="720" w:firstLine="720"/>
      </w:pPr>
      <w:r>
        <w:t xml:space="preserve">Intermediate Unit Special Education Directors </w:t>
      </w:r>
    </w:p>
    <w:p w14:paraId="7014090A" w14:textId="77777777" w:rsidR="00425B7E" w:rsidRDefault="00527939">
      <w:pPr>
        <w:spacing w:line="240" w:lineRule="auto"/>
        <w:ind w:left="720" w:firstLine="720"/>
      </w:pPr>
      <w:r>
        <w:t>Charter School Chief Executive Officers</w:t>
      </w:r>
    </w:p>
    <w:p w14:paraId="4BABA703" w14:textId="77777777" w:rsidR="00425B7E" w:rsidRDefault="00527939">
      <w:pPr>
        <w:spacing w:line="240" w:lineRule="auto"/>
        <w:ind w:left="720" w:firstLine="720"/>
      </w:pPr>
      <w:r>
        <w:t>Charter School Special Education Directors</w:t>
      </w:r>
    </w:p>
    <w:p w14:paraId="13330AF7" w14:textId="77777777" w:rsidR="00425B7E" w:rsidRDefault="00527939">
      <w:pPr>
        <w:spacing w:line="240" w:lineRule="auto"/>
        <w:ind w:left="720" w:firstLine="720"/>
      </w:pPr>
      <w:r>
        <w:t>Career and Technical Education Center Directors</w:t>
      </w:r>
    </w:p>
    <w:p w14:paraId="28385649" w14:textId="77777777" w:rsidR="00425B7E" w:rsidRDefault="00425B7E">
      <w:pPr>
        <w:spacing w:line="240" w:lineRule="auto"/>
      </w:pPr>
    </w:p>
    <w:p w14:paraId="1452FCF9" w14:textId="77777777" w:rsidR="00425B7E" w:rsidRDefault="00527939">
      <w:pPr>
        <w:spacing w:line="240" w:lineRule="auto"/>
      </w:pPr>
      <w:r>
        <w:t xml:space="preserve">FROM:            Carole L. Clancy, Director </w:t>
      </w:r>
    </w:p>
    <w:p w14:paraId="4EBF96C0" w14:textId="77777777" w:rsidR="00425B7E" w:rsidRDefault="00527939">
      <w:pPr>
        <w:spacing w:line="240" w:lineRule="auto"/>
        <w:ind w:left="720" w:firstLine="720"/>
      </w:pPr>
      <w:r>
        <w:t xml:space="preserve">Bureau of Special Education </w:t>
      </w:r>
    </w:p>
    <w:p w14:paraId="270729BB" w14:textId="77777777" w:rsidR="00425B7E" w:rsidRDefault="00425B7E">
      <w:pPr>
        <w:spacing w:line="240" w:lineRule="auto"/>
      </w:pPr>
    </w:p>
    <w:p w14:paraId="58D8A693" w14:textId="77777777" w:rsidR="00425B7E" w:rsidRDefault="00527939">
      <w:pPr>
        <w:spacing w:line="240" w:lineRule="auto"/>
      </w:pPr>
      <w:r>
        <w:t xml:space="preserve">SUBJECT:       Preparing for Cyclical Monitoring: A Focus on Secondary Transition (Indicator 13) </w:t>
      </w:r>
    </w:p>
    <w:p w14:paraId="0A7B45B9" w14:textId="77777777" w:rsidR="00425B7E" w:rsidRDefault="00425B7E">
      <w:pPr>
        <w:spacing w:line="240" w:lineRule="auto"/>
      </w:pPr>
    </w:p>
    <w:p w14:paraId="362E8866" w14:textId="77777777" w:rsidR="00425B7E" w:rsidRDefault="00527939">
      <w:pPr>
        <w:spacing w:line="240" w:lineRule="auto"/>
      </w:pPr>
      <w:r>
        <w:t>In response to the accountability requirements under the Individuals with Disabilities Education Act 2004 Part B State Performance Plans, the Pennsylvania Training and Technical Assistance Network (PaTTAN) and intermediate unit transition consultants will provide sustained professional development for targeted local educational agencies (LEAs). This targeted professional development will assist with creating compliant and effective individualized secondary transition programming for students with disabiliti</w:t>
      </w:r>
      <w:r>
        <w:t xml:space="preserve">es.  </w:t>
      </w:r>
    </w:p>
    <w:p w14:paraId="323381C1" w14:textId="77777777" w:rsidR="00425B7E" w:rsidRDefault="00425B7E">
      <w:pPr>
        <w:spacing w:line="240" w:lineRule="auto"/>
      </w:pPr>
    </w:p>
    <w:p w14:paraId="7D0594A3" w14:textId="77777777" w:rsidR="00425B7E" w:rsidRDefault="00527939">
      <w:pPr>
        <w:spacing w:line="240" w:lineRule="auto"/>
      </w:pPr>
      <w:r>
        <w:t xml:space="preserve">The requirements for each LEA assigned to the 2023-2024 </w:t>
      </w:r>
      <w:r>
        <w:rPr>
          <w:i/>
        </w:rPr>
        <w:t>Preparing for Cyclical Monitoring: A Focus on Secondary Transition</w:t>
      </w:r>
      <w:r>
        <w:t xml:space="preserve"> training are as follows:</w:t>
      </w:r>
    </w:p>
    <w:p w14:paraId="5A243503" w14:textId="77777777" w:rsidR="00425B7E" w:rsidRDefault="00425B7E">
      <w:pPr>
        <w:spacing w:line="240" w:lineRule="auto"/>
      </w:pPr>
    </w:p>
    <w:p w14:paraId="3A12A169" w14:textId="77777777" w:rsidR="00425B7E" w:rsidRDefault="00527939">
      <w:pPr>
        <w:numPr>
          <w:ilvl w:val="0"/>
          <w:numId w:val="1"/>
        </w:numPr>
        <w:spacing w:line="240" w:lineRule="auto"/>
      </w:pPr>
      <w:r>
        <w:t xml:space="preserve">Develop an administrative team to support the targeted training and technical assistance process. The administrative team is required to attend a webinar on September 14, 2023 from 9:00 a.m. to 11:00 a.m. Administrative team members will need to register in advance for this training at </w:t>
      </w:r>
      <w:hyperlink r:id="rId5">
        <w:r>
          <w:rPr>
            <w:color w:val="0563C1"/>
            <w:u w:val="single"/>
          </w:rPr>
          <w:t>www.pattan.net</w:t>
        </w:r>
      </w:hyperlink>
      <w:r>
        <w:t xml:space="preserve">, or by following this link: </w:t>
      </w:r>
      <w:hyperlink r:id="rId6">
        <w:r>
          <w:rPr>
            <w:color w:val="0563C1"/>
            <w:u w:val="single"/>
          </w:rPr>
          <w:t>https://www.pattan.net/Events/Webinar/Course-2919/Events/Session-38250</w:t>
        </w:r>
      </w:hyperlink>
      <w:r>
        <w:t xml:space="preserve"> </w:t>
      </w:r>
    </w:p>
    <w:p w14:paraId="77C71381" w14:textId="77777777" w:rsidR="00425B7E" w:rsidRDefault="00425B7E">
      <w:pPr>
        <w:spacing w:line="240" w:lineRule="auto"/>
        <w:ind w:left="360"/>
      </w:pPr>
    </w:p>
    <w:p w14:paraId="2B443E51" w14:textId="77777777" w:rsidR="00425B7E" w:rsidRDefault="00527939">
      <w:pPr>
        <w:numPr>
          <w:ilvl w:val="0"/>
          <w:numId w:val="1"/>
        </w:numPr>
        <w:spacing w:line="240" w:lineRule="auto"/>
      </w:pPr>
      <w:r>
        <w:t>Lead contact person to complete an interview/survey regarding effective practices for secondary transition as facilitated by an intermediate unit and/or PaTTAN consultant. Lead contact will work with IU Transition Training and Consultation (</w:t>
      </w:r>
      <w:proofErr w:type="spellStart"/>
      <w:r>
        <w:t>TaC</w:t>
      </w:r>
      <w:proofErr w:type="spellEnd"/>
      <w:r>
        <w:t xml:space="preserve">)/PaTTAN Consultant to develop and implement a local training plan for the 2023-2024 school year. </w:t>
      </w:r>
    </w:p>
    <w:p w14:paraId="7417660A" w14:textId="77777777" w:rsidR="00425B7E" w:rsidRDefault="00425B7E">
      <w:pPr>
        <w:spacing w:line="240" w:lineRule="auto"/>
        <w:ind w:left="720"/>
      </w:pPr>
    </w:p>
    <w:p w14:paraId="40B28BD0" w14:textId="77777777" w:rsidR="00425B7E" w:rsidRDefault="00527939">
      <w:pPr>
        <w:numPr>
          <w:ilvl w:val="0"/>
          <w:numId w:val="1"/>
        </w:numPr>
        <w:spacing w:line="240" w:lineRule="auto"/>
      </w:pPr>
      <w:r>
        <w:t xml:space="preserve">With support from the IU Transition </w:t>
      </w:r>
      <w:proofErr w:type="spellStart"/>
      <w:r>
        <w:t>TaC</w:t>
      </w:r>
      <w:proofErr w:type="spellEnd"/>
      <w:r>
        <w:t xml:space="preserve">/PaTTAN Consultant, identify targeted staff (i.e. special education directors, building principals, transition coordinators, special education teachers, speech/language therapists, guidance counselors, school psychologists, career tech ed staff, and other LEA staff involved in secondary programming) to participate in IEP pre-reviews using the PA Indicator 13 checklist, complete IEP post-reviews, participate in coaching activities as warranted with IU Transition </w:t>
      </w:r>
      <w:proofErr w:type="spellStart"/>
      <w:r>
        <w:t>TaC</w:t>
      </w:r>
      <w:proofErr w:type="spellEnd"/>
      <w:r>
        <w:t>, and complete an online (Schoology) cou</w:t>
      </w:r>
      <w:r>
        <w:t>rse.</w:t>
      </w:r>
    </w:p>
    <w:p w14:paraId="1CAA7FE9" w14:textId="77777777" w:rsidR="00425B7E" w:rsidRDefault="00425B7E">
      <w:pPr>
        <w:spacing w:line="240" w:lineRule="auto"/>
        <w:ind w:left="720"/>
      </w:pPr>
    </w:p>
    <w:p w14:paraId="53F9BCD9" w14:textId="77777777" w:rsidR="00425B7E" w:rsidRDefault="00527939">
      <w:pPr>
        <w:numPr>
          <w:ilvl w:val="1"/>
          <w:numId w:val="1"/>
        </w:numPr>
        <w:spacing w:line="240" w:lineRule="auto"/>
      </w:pPr>
      <w:r>
        <w:lastRenderedPageBreak/>
        <w:t xml:space="preserve">The required online (Schoology) course will yield 6 Act 48 hours and must be completed by March 1, 2024. PLEASE NOTE: All staff must register for the Schoology course. Registration can be found at </w:t>
      </w:r>
      <w:hyperlink r:id="rId7">
        <w:r>
          <w:rPr>
            <w:color w:val="0563C1"/>
            <w:u w:val="single"/>
          </w:rPr>
          <w:t>www.pattan.net</w:t>
        </w:r>
      </w:hyperlink>
      <w:r>
        <w:t xml:space="preserve">, or by following the link: </w:t>
      </w:r>
      <w:hyperlink r:id="rId8">
        <w:r>
          <w:rPr>
            <w:color w:val="0563C1"/>
            <w:u w:val="single"/>
          </w:rPr>
          <w:t>https://www.pattan.net/Events/On-line-Courses/Course-2920/Events/Session-38251</w:t>
        </w:r>
      </w:hyperlink>
      <w:r>
        <w:t>.</w:t>
      </w:r>
      <w:r>
        <w:rPr>
          <w:b/>
        </w:rPr>
        <w:t>The registration key to register for the Schoology course is IND13-2023</w:t>
      </w:r>
      <w:r>
        <w:t>. This registration key will need to be shared with all LEA staff members who are identified to participate in this year’s cyclical monitoring preparation activities so they can complete the registration process.</w:t>
      </w:r>
    </w:p>
    <w:p w14:paraId="2ECEBB4E" w14:textId="77777777" w:rsidR="00425B7E" w:rsidRDefault="00425B7E">
      <w:pPr>
        <w:spacing w:line="240" w:lineRule="auto"/>
      </w:pPr>
    </w:p>
    <w:p w14:paraId="4BF47D72" w14:textId="77777777" w:rsidR="00425B7E" w:rsidRDefault="00527939">
      <w:pPr>
        <w:spacing w:line="240" w:lineRule="auto"/>
      </w:pPr>
      <w:r>
        <w:t xml:space="preserve">For questions concerning </w:t>
      </w:r>
      <w:r>
        <w:rPr>
          <w:i/>
        </w:rPr>
        <w:t>Preparing for Cyclical Monitoring: A Focus on Secondary Transition</w:t>
      </w:r>
      <w:r>
        <w:t xml:space="preserve"> training for 2023-2024, please contact one of these PaTTAN Educational Consultants: </w:t>
      </w:r>
    </w:p>
    <w:p w14:paraId="7D7D5DA5" w14:textId="77777777" w:rsidR="00425B7E" w:rsidRDefault="00527939">
      <w:pPr>
        <w:spacing w:line="240" w:lineRule="auto"/>
      </w:pPr>
      <w:r>
        <w:t xml:space="preserve">Cecil Crouch </w:t>
      </w:r>
      <w:hyperlink r:id="rId9">
        <w:r>
          <w:rPr>
            <w:color w:val="0563C1"/>
            <w:u w:val="single"/>
          </w:rPr>
          <w:t>ccrouch@pattan.net</w:t>
        </w:r>
      </w:hyperlink>
      <w:r>
        <w:t xml:space="preserve">; or </w:t>
      </w:r>
    </w:p>
    <w:p w14:paraId="4D7E7DF9" w14:textId="77777777" w:rsidR="00425B7E" w:rsidRDefault="00527939">
      <w:pPr>
        <w:spacing w:line="240" w:lineRule="auto"/>
      </w:pPr>
      <w:r>
        <w:t xml:space="preserve">Darla Bryant </w:t>
      </w:r>
      <w:hyperlink r:id="rId10">
        <w:r>
          <w:rPr>
            <w:color w:val="0563C1"/>
            <w:u w:val="single"/>
          </w:rPr>
          <w:t>dbryant@pattan.net</w:t>
        </w:r>
      </w:hyperlink>
      <w:r>
        <w:t xml:space="preserve"> </w:t>
      </w:r>
    </w:p>
    <w:p w14:paraId="08B39D31" w14:textId="77777777" w:rsidR="00425B7E" w:rsidRDefault="00425B7E">
      <w:pPr>
        <w:spacing w:line="240" w:lineRule="auto"/>
      </w:pPr>
    </w:p>
    <w:p w14:paraId="6DA20B35" w14:textId="77777777" w:rsidR="00425B7E" w:rsidRDefault="00527939">
      <w:pPr>
        <w:spacing w:line="240" w:lineRule="auto"/>
      </w:pPr>
      <w:bookmarkStart w:id="0" w:name="_gjdgxs" w:colFirst="0" w:colLast="0"/>
      <w:bookmarkEnd w:id="0"/>
      <w:r>
        <w:t>The following LEAs are assigned:</w:t>
      </w:r>
    </w:p>
    <w:p w14:paraId="7C94E91C" w14:textId="77777777" w:rsidR="00425B7E" w:rsidRDefault="00425B7E">
      <w:pPr>
        <w:spacing w:line="240" w:lineRule="auto"/>
      </w:pPr>
    </w:p>
    <w:tbl>
      <w:tblPr>
        <w:tblStyle w:val="a"/>
        <w:tblW w:w="9360" w:type="dxa"/>
        <w:tblLayout w:type="fixed"/>
        <w:tblLook w:val="0400" w:firstRow="0" w:lastRow="0" w:firstColumn="0" w:lastColumn="0" w:noHBand="0" w:noVBand="1"/>
      </w:tblPr>
      <w:tblGrid>
        <w:gridCol w:w="1665"/>
        <w:gridCol w:w="5850"/>
        <w:gridCol w:w="1845"/>
      </w:tblGrid>
      <w:tr w:rsidR="00425B7E" w14:paraId="6BCED904" w14:textId="77777777">
        <w:trPr>
          <w:trHeight w:val="288"/>
          <w:tblHeader/>
        </w:trPr>
        <w:tc>
          <w:tcPr>
            <w:tcW w:w="1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BFD6EC" w14:textId="77777777" w:rsidR="00425B7E" w:rsidRDefault="00527939">
            <w:pPr>
              <w:spacing w:line="240" w:lineRule="auto"/>
              <w:rPr>
                <w:b/>
              </w:rPr>
            </w:pPr>
            <w:r>
              <w:rPr>
                <w:b/>
              </w:rPr>
              <w:t>Intermediate Unit</w:t>
            </w:r>
          </w:p>
        </w:tc>
        <w:tc>
          <w:tcPr>
            <w:tcW w:w="5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5A51067" w14:textId="77777777" w:rsidR="00425B7E" w:rsidRDefault="00527939">
            <w:pPr>
              <w:spacing w:line="240" w:lineRule="auto"/>
              <w:rPr>
                <w:b/>
              </w:rPr>
            </w:pPr>
            <w:r>
              <w:rPr>
                <w:b/>
              </w:rPr>
              <w:t>Local Educational Agency</w:t>
            </w:r>
          </w:p>
        </w:tc>
        <w:tc>
          <w:tcPr>
            <w:tcW w:w="18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72EBD9" w14:textId="77777777" w:rsidR="00425B7E" w:rsidRDefault="00527939">
            <w:pPr>
              <w:spacing w:line="240" w:lineRule="auto"/>
              <w:rPr>
                <w:b/>
              </w:rPr>
            </w:pPr>
            <w:r>
              <w:rPr>
                <w:b/>
              </w:rPr>
              <w:t>Region for Schoology Registration</w:t>
            </w:r>
          </w:p>
        </w:tc>
      </w:tr>
      <w:tr w:rsidR="00425B7E" w14:paraId="5F89B79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6871F3" w14:textId="77777777" w:rsidR="00425B7E" w:rsidRDefault="00527939">
            <w:pPr>
              <w:spacing w:line="240" w:lineRule="auto"/>
            </w:pPr>
            <w:r>
              <w:t>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6E86F17" w14:textId="77777777" w:rsidR="00425B7E" w:rsidRDefault="00527939">
            <w:pPr>
              <w:spacing w:line="240" w:lineRule="auto"/>
            </w:pPr>
            <w:r>
              <w:t>Burgettstown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DFA89EB" w14:textId="77777777" w:rsidR="00425B7E" w:rsidRDefault="00527939">
            <w:pPr>
              <w:spacing w:line="240" w:lineRule="auto"/>
            </w:pPr>
            <w:r>
              <w:t>West</w:t>
            </w:r>
          </w:p>
        </w:tc>
      </w:tr>
      <w:tr w:rsidR="00425B7E" w14:paraId="6FD3D4D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53FC2F" w14:textId="77777777" w:rsidR="00425B7E" w:rsidRDefault="00527939">
            <w:pPr>
              <w:spacing w:line="240" w:lineRule="auto"/>
            </w:pPr>
            <w:r>
              <w:t>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DFE6DFE" w14:textId="77777777" w:rsidR="00425B7E" w:rsidRDefault="00527939">
            <w:pPr>
              <w:spacing w:line="240" w:lineRule="auto"/>
            </w:pPr>
            <w:r>
              <w:t>Canon-McMillan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4CE77B9" w14:textId="77777777" w:rsidR="00425B7E" w:rsidRDefault="00527939">
            <w:pPr>
              <w:spacing w:line="240" w:lineRule="auto"/>
            </w:pPr>
            <w:r>
              <w:t>West</w:t>
            </w:r>
          </w:p>
        </w:tc>
      </w:tr>
      <w:tr w:rsidR="00425B7E" w14:paraId="551952F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9A0844" w14:textId="77777777" w:rsidR="00425B7E" w:rsidRDefault="00527939">
            <w:pPr>
              <w:spacing w:line="240" w:lineRule="auto"/>
            </w:pPr>
            <w:r>
              <w:t>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C3BD46C" w14:textId="77777777" w:rsidR="00425B7E" w:rsidRDefault="00527939">
            <w:pPr>
              <w:spacing w:line="240" w:lineRule="auto"/>
            </w:pPr>
            <w:r>
              <w:t>Frazier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E510429" w14:textId="77777777" w:rsidR="00425B7E" w:rsidRDefault="00527939">
            <w:pPr>
              <w:spacing w:line="240" w:lineRule="auto"/>
            </w:pPr>
            <w:r>
              <w:t>West</w:t>
            </w:r>
          </w:p>
        </w:tc>
      </w:tr>
      <w:tr w:rsidR="00425B7E" w14:paraId="325FE9B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909ECE" w14:textId="77777777" w:rsidR="00425B7E" w:rsidRDefault="00527939">
            <w:pPr>
              <w:spacing w:line="240" w:lineRule="auto"/>
            </w:pPr>
            <w:r>
              <w:t>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2290CD8" w14:textId="77777777" w:rsidR="00425B7E" w:rsidRDefault="00527939">
            <w:pPr>
              <w:spacing w:line="240" w:lineRule="auto"/>
            </w:pPr>
            <w:r>
              <w:t>McGuffey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BDE834C" w14:textId="77777777" w:rsidR="00425B7E" w:rsidRDefault="00527939">
            <w:pPr>
              <w:spacing w:line="240" w:lineRule="auto"/>
            </w:pPr>
            <w:r>
              <w:t>West</w:t>
            </w:r>
          </w:p>
        </w:tc>
      </w:tr>
      <w:tr w:rsidR="00425B7E" w14:paraId="3959F261" w14:textId="77777777">
        <w:trPr>
          <w:trHeight w:val="305"/>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966CB9"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9D5BB1E" w14:textId="77777777" w:rsidR="00425B7E" w:rsidRDefault="00527939">
            <w:pPr>
              <w:spacing w:line="240" w:lineRule="auto"/>
            </w:pPr>
            <w:r>
              <w:t>The New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778336E" w14:textId="77777777" w:rsidR="00425B7E" w:rsidRDefault="00527939">
            <w:pPr>
              <w:spacing w:line="240" w:lineRule="auto"/>
            </w:pPr>
            <w:r>
              <w:t xml:space="preserve">West </w:t>
            </w:r>
          </w:p>
        </w:tc>
      </w:tr>
      <w:tr w:rsidR="00425B7E" w14:paraId="479A575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B450E6"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2906359" w14:textId="77777777" w:rsidR="00425B7E" w:rsidRDefault="00527939">
            <w:pPr>
              <w:spacing w:line="240" w:lineRule="auto"/>
            </w:pPr>
            <w:r>
              <w:t>Urban Pathways 6-12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83FEDFF" w14:textId="77777777" w:rsidR="00425B7E" w:rsidRDefault="00527939">
            <w:pPr>
              <w:spacing w:line="240" w:lineRule="auto"/>
            </w:pPr>
            <w:r>
              <w:t>West</w:t>
            </w:r>
          </w:p>
        </w:tc>
      </w:tr>
      <w:tr w:rsidR="00425B7E" w14:paraId="45274D6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1546DA"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564BCD0B" w14:textId="77777777" w:rsidR="00425B7E" w:rsidRDefault="00527939">
            <w:pPr>
              <w:spacing w:line="240" w:lineRule="auto"/>
              <w:rPr>
                <w:highlight w:val="yellow"/>
              </w:rPr>
            </w:pPr>
            <w:r>
              <w:t>Pittsburgh Colfax K-8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5061383" w14:textId="77777777" w:rsidR="00425B7E" w:rsidRDefault="00527939">
            <w:pPr>
              <w:spacing w:line="240" w:lineRule="auto"/>
              <w:rPr>
                <w:highlight w:val="yellow"/>
              </w:rPr>
            </w:pPr>
            <w:r>
              <w:t>West</w:t>
            </w:r>
          </w:p>
        </w:tc>
      </w:tr>
      <w:tr w:rsidR="00425B7E" w14:paraId="7C4985D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D02BFA"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4033CFF7" w14:textId="77777777" w:rsidR="00425B7E" w:rsidRDefault="00527939">
            <w:pPr>
              <w:spacing w:line="240" w:lineRule="auto"/>
              <w:rPr>
                <w:highlight w:val="yellow"/>
              </w:rPr>
            </w:pPr>
            <w:r>
              <w:t>Pittsburgh Greenfield PreK-8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EBE0EC6" w14:textId="77777777" w:rsidR="00425B7E" w:rsidRDefault="00527939">
            <w:pPr>
              <w:spacing w:line="240" w:lineRule="auto"/>
            </w:pPr>
            <w:r>
              <w:t>West</w:t>
            </w:r>
          </w:p>
        </w:tc>
      </w:tr>
      <w:tr w:rsidR="00425B7E" w14:paraId="6168A84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9F6C22"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1E0419AA" w14:textId="77777777" w:rsidR="00425B7E" w:rsidRDefault="00527939">
            <w:pPr>
              <w:spacing w:line="240" w:lineRule="auto"/>
              <w:rPr>
                <w:highlight w:val="yellow"/>
              </w:rPr>
            </w:pPr>
            <w:r>
              <w:t>Pittsburgh Langley K-8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E5942E9" w14:textId="77777777" w:rsidR="00425B7E" w:rsidRDefault="00527939">
            <w:pPr>
              <w:spacing w:line="240" w:lineRule="auto"/>
            </w:pPr>
            <w:r>
              <w:t>West</w:t>
            </w:r>
          </w:p>
        </w:tc>
      </w:tr>
      <w:tr w:rsidR="00425B7E" w14:paraId="4F02B0B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0D9301"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2ECD3899" w14:textId="77777777" w:rsidR="00425B7E" w:rsidRDefault="00527939">
            <w:pPr>
              <w:spacing w:line="240" w:lineRule="auto"/>
              <w:rPr>
                <w:highlight w:val="yellow"/>
              </w:rPr>
            </w:pPr>
            <w:r>
              <w:t>Pittsburgh Mifflin PreK-8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2011802" w14:textId="77777777" w:rsidR="00425B7E" w:rsidRDefault="00527939">
            <w:pPr>
              <w:spacing w:line="240" w:lineRule="auto"/>
            </w:pPr>
            <w:r>
              <w:t>West</w:t>
            </w:r>
          </w:p>
        </w:tc>
      </w:tr>
      <w:tr w:rsidR="00425B7E" w14:paraId="23557C41"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42017F"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404034A3" w14:textId="77777777" w:rsidR="00425B7E" w:rsidRDefault="00527939">
            <w:pPr>
              <w:spacing w:line="240" w:lineRule="auto"/>
            </w:pPr>
            <w:r>
              <w:t>Pittsburgh Sunnyside PreK-8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A302056" w14:textId="77777777" w:rsidR="00425B7E" w:rsidRDefault="00527939">
            <w:pPr>
              <w:spacing w:line="240" w:lineRule="auto"/>
            </w:pPr>
            <w:r>
              <w:t>West</w:t>
            </w:r>
          </w:p>
        </w:tc>
      </w:tr>
      <w:tr w:rsidR="00425B7E" w14:paraId="3F43098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8C8A94"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27AD15C0" w14:textId="77777777" w:rsidR="00425B7E" w:rsidRDefault="00527939">
            <w:pPr>
              <w:spacing w:line="240" w:lineRule="auto"/>
            </w:pPr>
            <w:r>
              <w:t>Pittsburgh Arsenal 6-8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6283341" w14:textId="77777777" w:rsidR="00425B7E" w:rsidRDefault="00527939">
            <w:pPr>
              <w:spacing w:line="240" w:lineRule="auto"/>
            </w:pPr>
            <w:r>
              <w:t>West</w:t>
            </w:r>
          </w:p>
        </w:tc>
      </w:tr>
      <w:tr w:rsidR="00425B7E" w14:paraId="76961F7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D21DE6"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5CD1B275" w14:textId="77777777" w:rsidR="00425B7E" w:rsidRDefault="00527939">
            <w:pPr>
              <w:spacing w:line="240" w:lineRule="auto"/>
            </w:pPr>
            <w:r>
              <w:t>Pittsburgh Schiller 6-8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3B80B4B" w14:textId="77777777" w:rsidR="00425B7E" w:rsidRDefault="00527939">
            <w:pPr>
              <w:spacing w:line="240" w:lineRule="auto"/>
            </w:pPr>
            <w:r>
              <w:t>West</w:t>
            </w:r>
          </w:p>
        </w:tc>
      </w:tr>
      <w:tr w:rsidR="00425B7E" w14:paraId="5C51A38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416B7F"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00C5D68F" w14:textId="77777777" w:rsidR="00425B7E" w:rsidRDefault="00527939">
            <w:pPr>
              <w:spacing w:line="240" w:lineRule="auto"/>
            </w:pPr>
            <w:r>
              <w:t>Pittsburgh Sterrett 6-8</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0C4E352" w14:textId="77777777" w:rsidR="00425B7E" w:rsidRDefault="00527939">
            <w:pPr>
              <w:spacing w:line="240" w:lineRule="auto"/>
            </w:pPr>
            <w:r>
              <w:t>West</w:t>
            </w:r>
          </w:p>
        </w:tc>
      </w:tr>
      <w:tr w:rsidR="00425B7E" w14:paraId="1E2A5F1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FC003C"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58A1D77C" w14:textId="77777777" w:rsidR="00425B7E" w:rsidRDefault="00527939">
            <w:pPr>
              <w:spacing w:line="240" w:lineRule="auto"/>
            </w:pPr>
            <w:r>
              <w:t xml:space="preserve">Pittsburgh </w:t>
            </w:r>
            <w:proofErr w:type="spellStart"/>
            <w:r>
              <w:t>Allderdice</w:t>
            </w:r>
            <w:proofErr w:type="spellEnd"/>
            <w:r>
              <w:t xml:space="preserve">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3D49A25" w14:textId="77777777" w:rsidR="00425B7E" w:rsidRDefault="00527939">
            <w:pPr>
              <w:spacing w:line="240" w:lineRule="auto"/>
            </w:pPr>
            <w:r>
              <w:t>West</w:t>
            </w:r>
          </w:p>
        </w:tc>
      </w:tr>
      <w:tr w:rsidR="00425B7E" w14:paraId="485B06D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8E2960"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1AD64109" w14:textId="77777777" w:rsidR="00425B7E" w:rsidRDefault="00527939">
            <w:pPr>
              <w:spacing w:line="240" w:lineRule="auto"/>
            </w:pPr>
            <w:r>
              <w:t xml:space="preserve">Pittsburgh </w:t>
            </w:r>
            <w:proofErr w:type="spellStart"/>
            <w:r>
              <w:t>Capa</w:t>
            </w:r>
            <w:proofErr w:type="spellEnd"/>
            <w:r>
              <w:t xml:space="preserve"> 6-12</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889C519" w14:textId="77777777" w:rsidR="00425B7E" w:rsidRDefault="00527939">
            <w:pPr>
              <w:spacing w:line="240" w:lineRule="auto"/>
            </w:pPr>
            <w:r>
              <w:t>West</w:t>
            </w:r>
          </w:p>
        </w:tc>
      </w:tr>
      <w:tr w:rsidR="00425B7E" w14:paraId="1615C3AF"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722D0EE"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3DB61E57" w14:textId="77777777" w:rsidR="00425B7E" w:rsidRDefault="00527939">
            <w:pPr>
              <w:spacing w:line="240" w:lineRule="auto"/>
            </w:pPr>
            <w:r>
              <w:t xml:space="preserve">Pittsburgh </w:t>
            </w:r>
            <w:proofErr w:type="spellStart"/>
            <w:r>
              <w:t>Milliones</w:t>
            </w:r>
            <w:proofErr w:type="spellEnd"/>
            <w:r>
              <w:t xml:space="preserve"> 6-12</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EB6CE51" w14:textId="77777777" w:rsidR="00425B7E" w:rsidRDefault="00527939">
            <w:pPr>
              <w:spacing w:line="240" w:lineRule="auto"/>
            </w:pPr>
            <w:r>
              <w:t>West</w:t>
            </w:r>
          </w:p>
        </w:tc>
      </w:tr>
      <w:tr w:rsidR="00425B7E" w14:paraId="77F7287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00C446"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24769802" w14:textId="77777777" w:rsidR="00425B7E" w:rsidRDefault="00527939">
            <w:pPr>
              <w:spacing w:line="240" w:lineRule="auto"/>
            </w:pPr>
            <w:r>
              <w:t>Pittsburgh Obama 6-12</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4B251C0" w14:textId="77777777" w:rsidR="00425B7E" w:rsidRDefault="00527939">
            <w:pPr>
              <w:spacing w:line="240" w:lineRule="auto"/>
            </w:pPr>
            <w:r>
              <w:t>West</w:t>
            </w:r>
          </w:p>
        </w:tc>
      </w:tr>
      <w:tr w:rsidR="00425B7E" w14:paraId="10C2065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D81E7E"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0116A9B5" w14:textId="77777777" w:rsidR="00425B7E" w:rsidRDefault="00527939">
            <w:pPr>
              <w:spacing w:line="240" w:lineRule="auto"/>
            </w:pPr>
            <w:r>
              <w:t>Pittsburgh Science and Technology Academy 6-12</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D7947BD" w14:textId="77777777" w:rsidR="00425B7E" w:rsidRDefault="00527939">
            <w:pPr>
              <w:spacing w:line="240" w:lineRule="auto"/>
            </w:pPr>
            <w:r>
              <w:t>West</w:t>
            </w:r>
          </w:p>
        </w:tc>
      </w:tr>
      <w:tr w:rsidR="00425B7E" w14:paraId="2246604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E79ED07" w14:textId="77777777" w:rsidR="00425B7E" w:rsidRDefault="00527939">
            <w:pPr>
              <w:spacing w:line="240" w:lineRule="auto"/>
            </w:pPr>
            <w:r>
              <w:t>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tcPr>
          <w:p w14:paraId="268712F1" w14:textId="77777777" w:rsidR="00425B7E" w:rsidRDefault="00527939">
            <w:pPr>
              <w:spacing w:line="240" w:lineRule="auto"/>
            </w:pPr>
            <w:r>
              <w:t>Pittsburgh Westinghouse Academy 6-12</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6EE6285" w14:textId="77777777" w:rsidR="00425B7E" w:rsidRDefault="00527939">
            <w:pPr>
              <w:spacing w:line="240" w:lineRule="auto"/>
            </w:pPr>
            <w:r>
              <w:t>West</w:t>
            </w:r>
          </w:p>
        </w:tc>
      </w:tr>
      <w:tr w:rsidR="00425B7E" w14:paraId="60938CB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E88D71"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486CF03" w14:textId="77777777" w:rsidR="00425B7E" w:rsidRDefault="00527939">
            <w:pPr>
              <w:spacing w:line="240" w:lineRule="auto"/>
            </w:pPr>
            <w:r>
              <w:t>Propel CS - McKeesport</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2C09150" w14:textId="77777777" w:rsidR="00425B7E" w:rsidRDefault="00527939">
            <w:pPr>
              <w:spacing w:line="240" w:lineRule="auto"/>
            </w:pPr>
            <w:r>
              <w:t>West</w:t>
            </w:r>
          </w:p>
        </w:tc>
      </w:tr>
      <w:tr w:rsidR="00425B7E" w14:paraId="7CA4850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8B3768"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D95737" w14:textId="77777777" w:rsidR="00425B7E" w:rsidRDefault="00527939">
            <w:pPr>
              <w:spacing w:line="240" w:lineRule="auto"/>
            </w:pPr>
            <w:r>
              <w:t>Propel CS - East</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6F3A8ED" w14:textId="77777777" w:rsidR="00425B7E" w:rsidRDefault="00527939">
            <w:pPr>
              <w:spacing w:line="240" w:lineRule="auto"/>
            </w:pPr>
            <w:r>
              <w:t>West</w:t>
            </w:r>
          </w:p>
        </w:tc>
      </w:tr>
      <w:tr w:rsidR="00425B7E" w14:paraId="712B441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906457"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4662EC1" w14:textId="77777777" w:rsidR="00425B7E" w:rsidRDefault="00527939">
            <w:pPr>
              <w:spacing w:line="240" w:lineRule="auto"/>
            </w:pPr>
            <w:proofErr w:type="spellStart"/>
            <w:r>
              <w:t>Avonworth</w:t>
            </w:r>
            <w:proofErr w:type="spellEnd"/>
            <w:r>
              <w:t xml:space="preser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F1C7117" w14:textId="77777777" w:rsidR="00425B7E" w:rsidRDefault="00527939">
            <w:pPr>
              <w:spacing w:line="240" w:lineRule="auto"/>
            </w:pPr>
            <w:r>
              <w:t>West</w:t>
            </w:r>
          </w:p>
        </w:tc>
      </w:tr>
      <w:tr w:rsidR="00425B7E" w14:paraId="17AE007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DF094F"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E74D9F7" w14:textId="77777777" w:rsidR="00425B7E" w:rsidRDefault="00527939">
            <w:pPr>
              <w:spacing w:line="240" w:lineRule="auto"/>
            </w:pPr>
            <w:r>
              <w:t>Cornell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3DAB066" w14:textId="77777777" w:rsidR="00425B7E" w:rsidRDefault="00527939">
            <w:pPr>
              <w:spacing w:line="240" w:lineRule="auto"/>
            </w:pPr>
            <w:r>
              <w:t>West</w:t>
            </w:r>
          </w:p>
        </w:tc>
      </w:tr>
      <w:tr w:rsidR="00425B7E" w14:paraId="679CE9E1"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548CAE"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BA5B293" w14:textId="77777777" w:rsidR="00425B7E" w:rsidRDefault="00527939">
            <w:pPr>
              <w:spacing w:line="240" w:lineRule="auto"/>
            </w:pPr>
            <w:r>
              <w:t>East Allegheny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EC07031" w14:textId="77777777" w:rsidR="00425B7E" w:rsidRDefault="00527939">
            <w:pPr>
              <w:spacing w:line="240" w:lineRule="auto"/>
            </w:pPr>
            <w:r>
              <w:t>West</w:t>
            </w:r>
          </w:p>
        </w:tc>
      </w:tr>
      <w:tr w:rsidR="00425B7E" w14:paraId="191A5C7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C5541A"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2382A7B" w14:textId="77777777" w:rsidR="00425B7E" w:rsidRDefault="00527939">
            <w:pPr>
              <w:spacing w:line="240" w:lineRule="auto"/>
            </w:pPr>
            <w:r>
              <w:t>Pine-Richland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FC2A3FF" w14:textId="77777777" w:rsidR="00425B7E" w:rsidRDefault="00527939">
            <w:pPr>
              <w:spacing w:line="240" w:lineRule="auto"/>
            </w:pPr>
            <w:r>
              <w:t>West</w:t>
            </w:r>
          </w:p>
        </w:tc>
      </w:tr>
      <w:tr w:rsidR="00425B7E" w14:paraId="11029ED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59C0DC" w14:textId="77777777" w:rsidR="00425B7E" w:rsidRDefault="00527939">
            <w:pPr>
              <w:spacing w:line="240" w:lineRule="auto"/>
            </w:pPr>
            <w:r>
              <w:lastRenderedPageBreak/>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486EEB" w14:textId="77777777" w:rsidR="00425B7E" w:rsidRDefault="00527939">
            <w:pPr>
              <w:spacing w:line="240" w:lineRule="auto"/>
            </w:pPr>
            <w:r>
              <w:t>Upper Saint Clair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6D413A7" w14:textId="77777777" w:rsidR="00425B7E" w:rsidRDefault="00527939">
            <w:pPr>
              <w:spacing w:line="240" w:lineRule="auto"/>
            </w:pPr>
            <w:r>
              <w:t>West</w:t>
            </w:r>
          </w:p>
        </w:tc>
      </w:tr>
      <w:tr w:rsidR="00425B7E" w14:paraId="73F5AC7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C93BE20"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AF19151" w14:textId="77777777" w:rsidR="00425B7E" w:rsidRDefault="00527939">
            <w:pPr>
              <w:spacing w:line="240" w:lineRule="auto"/>
            </w:pPr>
            <w:r>
              <w:t>Wilkinsburg Borough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0609309" w14:textId="77777777" w:rsidR="00425B7E" w:rsidRDefault="00527939">
            <w:pPr>
              <w:spacing w:line="240" w:lineRule="auto"/>
            </w:pPr>
            <w:r>
              <w:t>West</w:t>
            </w:r>
          </w:p>
        </w:tc>
      </w:tr>
      <w:tr w:rsidR="00425B7E" w14:paraId="548CEAD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E63629"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B89025" w14:textId="77777777" w:rsidR="00425B7E" w:rsidRDefault="00527939">
            <w:pPr>
              <w:spacing w:line="240" w:lineRule="auto"/>
            </w:pPr>
            <w:r>
              <w:t>Life Male STEAM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77EBFB1" w14:textId="77777777" w:rsidR="00425B7E" w:rsidRDefault="00527939">
            <w:pPr>
              <w:spacing w:line="240" w:lineRule="auto"/>
            </w:pPr>
            <w:r>
              <w:t>West</w:t>
            </w:r>
          </w:p>
        </w:tc>
      </w:tr>
      <w:tr w:rsidR="00425B7E" w14:paraId="5C8D4CD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A8948"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E117210" w14:textId="77777777" w:rsidR="00425B7E" w:rsidRDefault="00527939">
            <w:pPr>
              <w:spacing w:line="240" w:lineRule="auto"/>
            </w:pPr>
            <w:r>
              <w:t>Plum Borough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E51A0A9" w14:textId="77777777" w:rsidR="00425B7E" w:rsidRDefault="00527939">
            <w:pPr>
              <w:spacing w:line="240" w:lineRule="auto"/>
            </w:pPr>
            <w:r>
              <w:t>West</w:t>
            </w:r>
          </w:p>
        </w:tc>
      </w:tr>
      <w:tr w:rsidR="00425B7E" w14:paraId="4E1F4BE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CA691E"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72F6B87" w14:textId="77777777" w:rsidR="00425B7E" w:rsidRDefault="00527939">
            <w:pPr>
              <w:spacing w:line="240" w:lineRule="auto"/>
            </w:pPr>
            <w:r>
              <w:t>Riverview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13D0CC1" w14:textId="77777777" w:rsidR="00425B7E" w:rsidRDefault="00527939">
            <w:pPr>
              <w:spacing w:line="240" w:lineRule="auto"/>
            </w:pPr>
            <w:r>
              <w:t>West</w:t>
            </w:r>
          </w:p>
        </w:tc>
      </w:tr>
      <w:tr w:rsidR="00425B7E" w14:paraId="0A0BA1D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1B016F8" w14:textId="77777777" w:rsidR="00425B7E" w:rsidRDefault="00527939">
            <w:pPr>
              <w:spacing w:line="240" w:lineRule="auto"/>
            </w:pPr>
            <w:r>
              <w:t>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B6DDC17" w14:textId="77777777" w:rsidR="00425B7E" w:rsidRDefault="00527939">
            <w:pPr>
              <w:spacing w:line="240" w:lineRule="auto"/>
            </w:pPr>
            <w:r>
              <w:t>Young Scholars of Western PA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0A160CE" w14:textId="77777777" w:rsidR="00425B7E" w:rsidRDefault="00527939">
            <w:pPr>
              <w:spacing w:line="240" w:lineRule="auto"/>
            </w:pPr>
            <w:r>
              <w:t>West</w:t>
            </w:r>
          </w:p>
        </w:tc>
      </w:tr>
      <w:tr w:rsidR="00425B7E" w14:paraId="4B0311D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4BA6BD" w14:textId="77777777" w:rsidR="00425B7E" w:rsidRDefault="00527939">
            <w:pPr>
              <w:spacing w:line="240" w:lineRule="auto"/>
            </w:pPr>
            <w:r>
              <w:t>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0489C5E" w14:textId="77777777" w:rsidR="00425B7E" w:rsidRDefault="00527939">
            <w:pPr>
              <w:spacing w:line="240" w:lineRule="auto"/>
            </w:pPr>
            <w:r>
              <w:t>Butler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CA397CB" w14:textId="77777777" w:rsidR="00425B7E" w:rsidRDefault="00527939">
            <w:pPr>
              <w:spacing w:line="240" w:lineRule="auto"/>
            </w:pPr>
            <w:r>
              <w:t>West</w:t>
            </w:r>
          </w:p>
        </w:tc>
      </w:tr>
      <w:tr w:rsidR="00425B7E" w14:paraId="73F8878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CFA5A4" w14:textId="77777777" w:rsidR="00425B7E" w:rsidRDefault="00527939">
            <w:pPr>
              <w:spacing w:line="240" w:lineRule="auto"/>
            </w:pPr>
            <w:r>
              <w:t>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C12642F" w14:textId="77777777" w:rsidR="00425B7E" w:rsidRDefault="00527939">
            <w:pPr>
              <w:spacing w:line="240" w:lineRule="auto"/>
            </w:pPr>
            <w:r>
              <w:t>Knoch High School (South Butler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89A5696" w14:textId="77777777" w:rsidR="00425B7E" w:rsidRDefault="00527939">
            <w:pPr>
              <w:spacing w:line="240" w:lineRule="auto"/>
            </w:pPr>
            <w:r>
              <w:t>West</w:t>
            </w:r>
          </w:p>
        </w:tc>
      </w:tr>
      <w:tr w:rsidR="00425B7E" w14:paraId="6057A7B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74AB2D" w14:textId="77777777" w:rsidR="00425B7E" w:rsidRDefault="00527939">
            <w:pPr>
              <w:spacing w:line="240" w:lineRule="auto"/>
            </w:pPr>
            <w:r>
              <w:t>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6D7A282" w14:textId="77777777" w:rsidR="00425B7E" w:rsidRDefault="00527939">
            <w:pPr>
              <w:spacing w:line="240" w:lineRule="auto"/>
            </w:pPr>
            <w:r>
              <w:t>Mercer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98221CF" w14:textId="77777777" w:rsidR="00425B7E" w:rsidRDefault="00527939">
            <w:pPr>
              <w:spacing w:line="240" w:lineRule="auto"/>
            </w:pPr>
            <w:r>
              <w:t>West</w:t>
            </w:r>
          </w:p>
        </w:tc>
      </w:tr>
      <w:tr w:rsidR="00425B7E" w14:paraId="054BC14F"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CAD794" w14:textId="77777777" w:rsidR="00425B7E" w:rsidRDefault="00527939">
            <w:pPr>
              <w:spacing w:line="240" w:lineRule="auto"/>
            </w:pPr>
            <w:r>
              <w:t>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9BCFB0C" w14:textId="77777777" w:rsidR="00425B7E" w:rsidRDefault="00527939">
            <w:pPr>
              <w:spacing w:line="240" w:lineRule="auto"/>
            </w:pPr>
            <w:r>
              <w:t>New Castle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1F7AA44" w14:textId="77777777" w:rsidR="00425B7E" w:rsidRDefault="00527939">
            <w:pPr>
              <w:spacing w:line="240" w:lineRule="auto"/>
            </w:pPr>
            <w:r>
              <w:t>West</w:t>
            </w:r>
          </w:p>
        </w:tc>
      </w:tr>
      <w:tr w:rsidR="00425B7E" w14:paraId="6F2407D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439591" w14:textId="77777777" w:rsidR="00425B7E" w:rsidRDefault="00527939">
            <w:pPr>
              <w:spacing w:line="240" w:lineRule="auto"/>
            </w:pPr>
            <w:r>
              <w:t>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9CDB96A" w14:textId="77777777" w:rsidR="00425B7E" w:rsidRDefault="00527939">
            <w:pPr>
              <w:spacing w:line="240" w:lineRule="auto"/>
            </w:pPr>
            <w:r>
              <w:t>Slippery Rock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44ED3E6" w14:textId="77777777" w:rsidR="00425B7E" w:rsidRDefault="00527939">
            <w:pPr>
              <w:spacing w:line="240" w:lineRule="auto"/>
            </w:pPr>
            <w:r>
              <w:t>West</w:t>
            </w:r>
          </w:p>
        </w:tc>
      </w:tr>
      <w:tr w:rsidR="00425B7E" w14:paraId="62300A2B" w14:textId="77777777">
        <w:trPr>
          <w:trHeight w:val="270"/>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4D31B9" w14:textId="77777777" w:rsidR="00425B7E" w:rsidRDefault="00527939">
            <w:pPr>
              <w:spacing w:line="240" w:lineRule="auto"/>
            </w:pPr>
            <w:r>
              <w:t>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0795AA7" w14:textId="77777777" w:rsidR="00425B7E" w:rsidRDefault="00527939">
            <w:pPr>
              <w:spacing w:line="240" w:lineRule="auto"/>
            </w:pPr>
            <w:r>
              <w:t>Fairview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A978758" w14:textId="77777777" w:rsidR="00425B7E" w:rsidRDefault="00527939">
            <w:pPr>
              <w:spacing w:line="240" w:lineRule="auto"/>
            </w:pPr>
            <w:r>
              <w:t>West</w:t>
            </w:r>
          </w:p>
        </w:tc>
      </w:tr>
      <w:tr w:rsidR="00425B7E" w14:paraId="5E1D1E4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02ED3C" w14:textId="77777777" w:rsidR="00425B7E" w:rsidRDefault="00527939">
            <w:pPr>
              <w:spacing w:line="240" w:lineRule="auto"/>
            </w:pPr>
            <w:r>
              <w:t>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353F9ED" w14:textId="77777777" w:rsidR="00425B7E" w:rsidRDefault="00527939">
            <w:pPr>
              <w:spacing w:line="240" w:lineRule="auto"/>
            </w:pPr>
            <w:r>
              <w:t>Girard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7A7DED9" w14:textId="77777777" w:rsidR="00425B7E" w:rsidRDefault="00527939">
            <w:pPr>
              <w:spacing w:line="240" w:lineRule="auto"/>
            </w:pPr>
            <w:r>
              <w:t>West</w:t>
            </w:r>
          </w:p>
        </w:tc>
      </w:tr>
      <w:tr w:rsidR="00425B7E" w14:paraId="09460B5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201FEE" w14:textId="77777777" w:rsidR="00425B7E" w:rsidRDefault="00527939">
            <w:pPr>
              <w:spacing w:line="240" w:lineRule="auto"/>
            </w:pPr>
            <w:r>
              <w:t>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175AA87" w14:textId="77777777" w:rsidR="00425B7E" w:rsidRDefault="00527939">
            <w:pPr>
              <w:spacing w:line="240" w:lineRule="auto"/>
            </w:pPr>
            <w:r>
              <w:t>Montessori Regional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A1BD84F" w14:textId="77777777" w:rsidR="00425B7E" w:rsidRDefault="00527939">
            <w:pPr>
              <w:spacing w:line="240" w:lineRule="auto"/>
            </w:pPr>
            <w:r>
              <w:t>West</w:t>
            </w:r>
          </w:p>
        </w:tc>
      </w:tr>
      <w:tr w:rsidR="00425B7E" w14:paraId="1A22D37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2CFA3D" w14:textId="77777777" w:rsidR="00425B7E" w:rsidRDefault="00527939">
            <w:pPr>
              <w:spacing w:line="240" w:lineRule="auto"/>
            </w:pPr>
            <w:r>
              <w:t>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B88F1DE" w14:textId="77777777" w:rsidR="00425B7E" w:rsidRDefault="00527939">
            <w:pPr>
              <w:spacing w:line="240" w:lineRule="auto"/>
            </w:pPr>
            <w:proofErr w:type="spellStart"/>
            <w:r>
              <w:t>Penncrest</w:t>
            </w:r>
            <w:proofErr w:type="spellEnd"/>
            <w:r>
              <w:t xml:space="preser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FB3A738" w14:textId="77777777" w:rsidR="00425B7E" w:rsidRDefault="00527939">
            <w:pPr>
              <w:spacing w:line="240" w:lineRule="auto"/>
            </w:pPr>
            <w:r>
              <w:t>West</w:t>
            </w:r>
          </w:p>
        </w:tc>
      </w:tr>
      <w:tr w:rsidR="00425B7E" w14:paraId="25D29E1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16E740" w14:textId="77777777" w:rsidR="00425B7E" w:rsidRDefault="00527939">
            <w:pPr>
              <w:spacing w:line="240" w:lineRule="auto"/>
            </w:pPr>
            <w:r>
              <w:t>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AB2617D" w14:textId="77777777" w:rsidR="00425B7E" w:rsidRDefault="00527939">
            <w:pPr>
              <w:spacing w:line="240" w:lineRule="auto"/>
            </w:pPr>
            <w:r>
              <w:t>Tidioute Community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852A6B7" w14:textId="77777777" w:rsidR="00425B7E" w:rsidRDefault="00527939">
            <w:pPr>
              <w:spacing w:line="240" w:lineRule="auto"/>
            </w:pPr>
            <w:r>
              <w:t>West</w:t>
            </w:r>
          </w:p>
        </w:tc>
      </w:tr>
      <w:tr w:rsidR="00425B7E" w14:paraId="7BD9C19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C068EA7" w14:textId="77777777" w:rsidR="00425B7E" w:rsidRDefault="00527939">
            <w:pPr>
              <w:spacing w:line="240" w:lineRule="auto"/>
            </w:pPr>
            <w:r>
              <w:t>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29B510B" w14:textId="77777777" w:rsidR="00425B7E" w:rsidRDefault="00527939">
            <w:pPr>
              <w:spacing w:line="240" w:lineRule="auto"/>
            </w:pPr>
            <w:r>
              <w:t>Franklin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B80EB8F" w14:textId="77777777" w:rsidR="00425B7E" w:rsidRDefault="00527939">
            <w:pPr>
              <w:spacing w:line="240" w:lineRule="auto"/>
            </w:pPr>
            <w:r>
              <w:t>West</w:t>
            </w:r>
          </w:p>
        </w:tc>
      </w:tr>
      <w:tr w:rsidR="00425B7E" w14:paraId="4250CD9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E576C1" w14:textId="77777777" w:rsidR="00425B7E" w:rsidRDefault="00527939">
            <w:pPr>
              <w:spacing w:line="240" w:lineRule="auto"/>
            </w:pPr>
            <w:r>
              <w:t>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D09B855" w14:textId="77777777" w:rsidR="00425B7E" w:rsidRDefault="00527939">
            <w:pPr>
              <w:spacing w:line="240" w:lineRule="auto"/>
            </w:pPr>
            <w:r>
              <w:t>North Clarion County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8F17636" w14:textId="77777777" w:rsidR="00425B7E" w:rsidRDefault="00527939">
            <w:pPr>
              <w:spacing w:line="240" w:lineRule="auto"/>
            </w:pPr>
            <w:r>
              <w:t>West</w:t>
            </w:r>
          </w:p>
        </w:tc>
      </w:tr>
      <w:tr w:rsidR="00425B7E" w14:paraId="4330B7F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EBB069" w14:textId="77777777" w:rsidR="00425B7E" w:rsidRDefault="00527939">
            <w:pPr>
              <w:spacing w:line="240" w:lineRule="auto"/>
            </w:pPr>
            <w:r>
              <w:t>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CDB7978" w14:textId="77777777" w:rsidR="00425B7E" w:rsidRDefault="00527939">
            <w:pPr>
              <w:spacing w:line="240" w:lineRule="auto"/>
            </w:pPr>
            <w:r>
              <w:t>Punxsutawney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ACFDBD0" w14:textId="77777777" w:rsidR="00425B7E" w:rsidRDefault="00527939">
            <w:pPr>
              <w:spacing w:line="240" w:lineRule="auto"/>
            </w:pPr>
            <w:r>
              <w:t>West</w:t>
            </w:r>
          </w:p>
        </w:tc>
      </w:tr>
      <w:tr w:rsidR="00425B7E" w14:paraId="421B247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0F67CF" w14:textId="77777777" w:rsidR="00425B7E" w:rsidRDefault="00527939">
            <w:pPr>
              <w:spacing w:line="240" w:lineRule="auto"/>
            </w:pPr>
            <w:r>
              <w:t>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D0E568D" w14:textId="77777777" w:rsidR="00425B7E" w:rsidRDefault="00527939">
            <w:pPr>
              <w:spacing w:line="240" w:lineRule="auto"/>
            </w:pPr>
            <w:r>
              <w:t>Hempfield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A1B3DB5" w14:textId="77777777" w:rsidR="00425B7E" w:rsidRDefault="00527939">
            <w:pPr>
              <w:spacing w:line="240" w:lineRule="auto"/>
            </w:pPr>
            <w:r>
              <w:t>West</w:t>
            </w:r>
          </w:p>
        </w:tc>
      </w:tr>
      <w:tr w:rsidR="00425B7E" w14:paraId="081BBD0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52CFA9" w14:textId="77777777" w:rsidR="00425B7E" w:rsidRDefault="00527939">
            <w:pPr>
              <w:spacing w:line="240" w:lineRule="auto"/>
            </w:pPr>
            <w:r>
              <w:t>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1F5457C" w14:textId="77777777" w:rsidR="00425B7E" w:rsidRDefault="00527939">
            <w:pPr>
              <w:spacing w:line="240" w:lineRule="auto"/>
            </w:pPr>
            <w:r>
              <w:t>Kiski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9777DA3" w14:textId="77777777" w:rsidR="00425B7E" w:rsidRDefault="00527939">
            <w:pPr>
              <w:spacing w:line="240" w:lineRule="auto"/>
            </w:pPr>
            <w:r>
              <w:t>West</w:t>
            </w:r>
          </w:p>
        </w:tc>
      </w:tr>
      <w:tr w:rsidR="00425B7E" w14:paraId="363636F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B2F2463" w14:textId="77777777" w:rsidR="00425B7E" w:rsidRDefault="00527939">
            <w:pPr>
              <w:spacing w:line="240" w:lineRule="auto"/>
            </w:pPr>
            <w:r>
              <w:t>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93ACF3" w14:textId="77777777" w:rsidR="00425B7E" w:rsidRDefault="00527939">
            <w:pPr>
              <w:spacing w:line="240" w:lineRule="auto"/>
            </w:pPr>
            <w:r>
              <w:t>Monessen City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E5ECEF4" w14:textId="77777777" w:rsidR="00425B7E" w:rsidRDefault="00527939">
            <w:pPr>
              <w:spacing w:line="240" w:lineRule="auto"/>
            </w:pPr>
            <w:r>
              <w:t>West</w:t>
            </w:r>
          </w:p>
        </w:tc>
      </w:tr>
      <w:tr w:rsidR="00425B7E" w14:paraId="41A59841"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E770C7" w14:textId="77777777" w:rsidR="00425B7E" w:rsidRDefault="00527939">
            <w:pPr>
              <w:spacing w:line="240" w:lineRule="auto"/>
            </w:pPr>
            <w:r>
              <w:t>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1DE7456" w14:textId="77777777" w:rsidR="00425B7E" w:rsidRDefault="00527939">
            <w:pPr>
              <w:spacing w:line="240" w:lineRule="auto"/>
            </w:pPr>
            <w:r>
              <w:t>Mount Pleasant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E21CC41" w14:textId="77777777" w:rsidR="00425B7E" w:rsidRDefault="00527939">
            <w:pPr>
              <w:spacing w:line="240" w:lineRule="auto"/>
            </w:pPr>
            <w:r>
              <w:t>West</w:t>
            </w:r>
          </w:p>
        </w:tc>
      </w:tr>
      <w:tr w:rsidR="00425B7E" w14:paraId="063E197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CEC9C3"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01EF0A5" w14:textId="77777777" w:rsidR="00425B7E" w:rsidRDefault="00527939">
            <w:pPr>
              <w:spacing w:line="240" w:lineRule="auto"/>
            </w:pPr>
            <w:r>
              <w:t>Blacklick Valley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E02A343" w14:textId="77777777" w:rsidR="00425B7E" w:rsidRDefault="00527939">
            <w:pPr>
              <w:spacing w:line="240" w:lineRule="auto"/>
            </w:pPr>
            <w:r>
              <w:t>Central</w:t>
            </w:r>
          </w:p>
        </w:tc>
      </w:tr>
      <w:tr w:rsidR="00425B7E" w14:paraId="6380CEB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6376BF"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DCF3DAC" w14:textId="77777777" w:rsidR="00425B7E" w:rsidRDefault="00527939">
            <w:pPr>
              <w:spacing w:line="240" w:lineRule="auto"/>
            </w:pPr>
            <w:r>
              <w:t>HOPE for Hyndman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27DE9D7" w14:textId="77777777" w:rsidR="00425B7E" w:rsidRDefault="00527939">
            <w:pPr>
              <w:spacing w:line="240" w:lineRule="auto"/>
            </w:pPr>
            <w:r>
              <w:t>Central</w:t>
            </w:r>
          </w:p>
        </w:tc>
      </w:tr>
      <w:tr w:rsidR="00425B7E" w14:paraId="626FB83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866A97"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2B3FA39" w14:textId="77777777" w:rsidR="00425B7E" w:rsidRDefault="00527939">
            <w:pPr>
              <w:spacing w:line="240" w:lineRule="auto"/>
            </w:pPr>
            <w:r>
              <w:t>Richland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D932E9B" w14:textId="77777777" w:rsidR="00425B7E" w:rsidRDefault="00527939">
            <w:pPr>
              <w:spacing w:line="240" w:lineRule="auto"/>
            </w:pPr>
            <w:r>
              <w:t>Central</w:t>
            </w:r>
          </w:p>
        </w:tc>
      </w:tr>
      <w:tr w:rsidR="00425B7E" w14:paraId="2F8A504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FBE462"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7576D7" w14:textId="77777777" w:rsidR="00425B7E" w:rsidRDefault="00527939">
            <w:pPr>
              <w:spacing w:line="240" w:lineRule="auto"/>
            </w:pPr>
            <w:r>
              <w:t>Rockwood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95CFE07" w14:textId="77777777" w:rsidR="00425B7E" w:rsidRDefault="00527939">
            <w:pPr>
              <w:spacing w:line="240" w:lineRule="auto"/>
            </w:pPr>
            <w:r>
              <w:t>Central</w:t>
            </w:r>
          </w:p>
        </w:tc>
      </w:tr>
      <w:tr w:rsidR="00425B7E" w14:paraId="5C30F27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365F53"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8F3E173" w14:textId="77777777" w:rsidR="00425B7E" w:rsidRDefault="00527939">
            <w:pPr>
              <w:spacing w:line="240" w:lineRule="auto"/>
            </w:pPr>
            <w:r>
              <w:t>Shade-Central City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F1CBAA5" w14:textId="77777777" w:rsidR="00425B7E" w:rsidRDefault="00527939">
            <w:pPr>
              <w:spacing w:line="240" w:lineRule="auto"/>
            </w:pPr>
            <w:r>
              <w:t>Central</w:t>
            </w:r>
          </w:p>
        </w:tc>
      </w:tr>
      <w:tr w:rsidR="00425B7E" w14:paraId="4B47573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D233EA"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71E87CE" w14:textId="77777777" w:rsidR="00425B7E" w:rsidRDefault="00527939">
            <w:pPr>
              <w:spacing w:line="240" w:lineRule="auto"/>
            </w:pPr>
            <w:r>
              <w:t>Somerset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94C9D9D" w14:textId="77777777" w:rsidR="00425B7E" w:rsidRDefault="00527939">
            <w:pPr>
              <w:spacing w:line="240" w:lineRule="auto"/>
            </w:pPr>
            <w:r>
              <w:t>Central</w:t>
            </w:r>
          </w:p>
        </w:tc>
      </w:tr>
      <w:tr w:rsidR="00425B7E" w14:paraId="0AC963B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E9C841" w14:textId="77777777" w:rsidR="00425B7E" w:rsidRDefault="00527939">
            <w:pPr>
              <w:spacing w:line="240" w:lineRule="auto"/>
            </w:pPr>
            <w:r>
              <w:t>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B40EF9" w14:textId="77777777" w:rsidR="00425B7E" w:rsidRDefault="00527939">
            <w:pPr>
              <w:spacing w:line="240" w:lineRule="auto"/>
            </w:pPr>
            <w:r>
              <w:t>Tussey Mountain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7AF4A7D" w14:textId="77777777" w:rsidR="00425B7E" w:rsidRDefault="00527939">
            <w:pPr>
              <w:spacing w:line="240" w:lineRule="auto"/>
            </w:pPr>
            <w:r>
              <w:t>Central</w:t>
            </w:r>
          </w:p>
        </w:tc>
      </w:tr>
      <w:tr w:rsidR="00425B7E" w14:paraId="43CDD6A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0265AC" w14:textId="77777777" w:rsidR="00425B7E" w:rsidRDefault="00527939">
            <w:pPr>
              <w:spacing w:line="240" w:lineRule="auto"/>
            </w:pPr>
            <w:r>
              <w:t>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60378A9" w14:textId="77777777" w:rsidR="00425B7E" w:rsidRDefault="00527939">
            <w:pPr>
              <w:spacing w:line="240" w:lineRule="auto"/>
            </w:pPr>
            <w:r>
              <w:t>Johnsonburg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E38CAED" w14:textId="77777777" w:rsidR="00425B7E" w:rsidRDefault="00527939">
            <w:pPr>
              <w:spacing w:line="240" w:lineRule="auto"/>
            </w:pPr>
            <w:r>
              <w:t>Central</w:t>
            </w:r>
          </w:p>
        </w:tc>
      </w:tr>
      <w:tr w:rsidR="00425B7E" w14:paraId="11E67A7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B024AC" w14:textId="77777777" w:rsidR="00425B7E" w:rsidRDefault="00527939">
            <w:pPr>
              <w:spacing w:line="240" w:lineRule="auto"/>
            </w:pPr>
            <w:r>
              <w:t>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27BC52E" w14:textId="77777777" w:rsidR="00425B7E" w:rsidRDefault="00527939">
            <w:pPr>
              <w:spacing w:line="240" w:lineRule="auto"/>
            </w:pPr>
            <w:r>
              <w:t xml:space="preserve">Saint </w:t>
            </w:r>
            <w:proofErr w:type="spellStart"/>
            <w:r>
              <w:t>Marys</w:t>
            </w:r>
            <w:proofErr w:type="spellEnd"/>
            <w:r>
              <w:t xml:space="preserv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14868BA" w14:textId="77777777" w:rsidR="00425B7E" w:rsidRDefault="00527939">
            <w:pPr>
              <w:spacing w:line="240" w:lineRule="auto"/>
            </w:pPr>
            <w:r>
              <w:t>Central</w:t>
            </w:r>
          </w:p>
        </w:tc>
      </w:tr>
      <w:tr w:rsidR="00425B7E" w14:paraId="4CC6F71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F416D8" w14:textId="77777777" w:rsidR="00425B7E" w:rsidRDefault="00527939">
            <w:pPr>
              <w:spacing w:line="240" w:lineRule="auto"/>
            </w:pPr>
            <w:r>
              <w:t>10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C1D357C" w14:textId="77777777" w:rsidR="00425B7E" w:rsidRDefault="00527939">
            <w:pPr>
              <w:spacing w:line="240" w:lineRule="auto"/>
            </w:pPr>
            <w:r>
              <w:t>Philipsburg-Osceola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799A7CC" w14:textId="77777777" w:rsidR="00425B7E" w:rsidRDefault="00527939">
            <w:pPr>
              <w:spacing w:line="240" w:lineRule="auto"/>
            </w:pPr>
            <w:r>
              <w:t>Central</w:t>
            </w:r>
          </w:p>
        </w:tc>
      </w:tr>
      <w:tr w:rsidR="00425B7E" w14:paraId="07F4444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0290EB" w14:textId="77777777" w:rsidR="00425B7E" w:rsidRDefault="00527939">
            <w:pPr>
              <w:spacing w:line="240" w:lineRule="auto"/>
            </w:pPr>
            <w:r>
              <w:t>10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57E2D22" w14:textId="77777777" w:rsidR="00425B7E" w:rsidRDefault="00527939">
            <w:pPr>
              <w:spacing w:line="240" w:lineRule="auto"/>
            </w:pPr>
            <w:r>
              <w:t>Young Scholars of Central PA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496602C" w14:textId="77777777" w:rsidR="00425B7E" w:rsidRDefault="00527939">
            <w:pPr>
              <w:spacing w:line="240" w:lineRule="auto"/>
            </w:pPr>
            <w:r>
              <w:t>Central</w:t>
            </w:r>
          </w:p>
        </w:tc>
      </w:tr>
      <w:tr w:rsidR="00425B7E" w14:paraId="27DEBB2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EB94BC" w14:textId="77777777" w:rsidR="00425B7E" w:rsidRDefault="00527939">
            <w:pPr>
              <w:spacing w:line="240" w:lineRule="auto"/>
            </w:pPr>
            <w:r>
              <w:t>11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8B5B455" w14:textId="77777777" w:rsidR="00425B7E" w:rsidRDefault="00527939">
            <w:pPr>
              <w:spacing w:line="240" w:lineRule="auto"/>
            </w:pPr>
            <w:r>
              <w:t>Southern Fulton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DD3F805" w14:textId="77777777" w:rsidR="00425B7E" w:rsidRDefault="00527939">
            <w:pPr>
              <w:spacing w:line="240" w:lineRule="auto"/>
            </w:pPr>
            <w:r>
              <w:t>Central</w:t>
            </w:r>
          </w:p>
        </w:tc>
      </w:tr>
      <w:tr w:rsidR="00425B7E" w14:paraId="5968C8B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BF5B48"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61D99E6" w14:textId="77777777" w:rsidR="00425B7E" w:rsidRDefault="00527939">
            <w:pPr>
              <w:spacing w:line="240" w:lineRule="auto"/>
            </w:pPr>
            <w:r>
              <w:t>Central York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8A5BDA3" w14:textId="77777777" w:rsidR="00425B7E" w:rsidRDefault="00527939">
            <w:pPr>
              <w:spacing w:line="240" w:lineRule="auto"/>
            </w:pPr>
            <w:r>
              <w:t>Central</w:t>
            </w:r>
          </w:p>
        </w:tc>
      </w:tr>
      <w:tr w:rsidR="00425B7E" w14:paraId="187C3F6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E8FEA8"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C7E3545" w14:textId="77777777" w:rsidR="00425B7E" w:rsidRDefault="00527939">
            <w:pPr>
              <w:spacing w:line="240" w:lineRule="auto"/>
            </w:pPr>
            <w:r>
              <w:t>Chambersburg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0CE616C" w14:textId="77777777" w:rsidR="00425B7E" w:rsidRDefault="00527939">
            <w:pPr>
              <w:spacing w:line="240" w:lineRule="auto"/>
            </w:pPr>
            <w:r>
              <w:t>Central</w:t>
            </w:r>
          </w:p>
        </w:tc>
      </w:tr>
      <w:tr w:rsidR="00425B7E" w14:paraId="63F0495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994415"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FD5C886" w14:textId="77777777" w:rsidR="00425B7E" w:rsidRDefault="00527939">
            <w:pPr>
              <w:spacing w:line="240" w:lineRule="auto"/>
            </w:pPr>
            <w:r>
              <w:t xml:space="preserve">Crispus Attucks </w:t>
            </w:r>
            <w:proofErr w:type="spellStart"/>
            <w:r>
              <w:t>Youthbuild</w:t>
            </w:r>
            <w:proofErr w:type="spellEnd"/>
            <w:r>
              <w:t xml:space="preserve">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77A8FEC" w14:textId="77777777" w:rsidR="00425B7E" w:rsidRDefault="00527939">
            <w:pPr>
              <w:spacing w:line="240" w:lineRule="auto"/>
            </w:pPr>
            <w:r>
              <w:t>Central</w:t>
            </w:r>
          </w:p>
        </w:tc>
      </w:tr>
      <w:tr w:rsidR="00425B7E" w14:paraId="60A1FA5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3B85ED"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8D825B" w14:textId="77777777" w:rsidR="00425B7E" w:rsidRDefault="00527939">
            <w:pPr>
              <w:spacing w:line="240" w:lineRule="auto"/>
            </w:pPr>
            <w:r>
              <w:t>Upper Adams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1CEABCF" w14:textId="77777777" w:rsidR="00425B7E" w:rsidRDefault="00527939">
            <w:pPr>
              <w:spacing w:line="240" w:lineRule="auto"/>
            </w:pPr>
            <w:r>
              <w:t>Central</w:t>
            </w:r>
          </w:p>
        </w:tc>
      </w:tr>
      <w:tr w:rsidR="00425B7E" w14:paraId="234181D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0EBDA4" w14:textId="77777777" w:rsidR="00425B7E" w:rsidRDefault="00527939">
            <w:pPr>
              <w:spacing w:line="240" w:lineRule="auto"/>
            </w:pPr>
            <w:r>
              <w:lastRenderedPageBreak/>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D8E2015" w14:textId="77777777" w:rsidR="00425B7E" w:rsidRDefault="00527939">
            <w:pPr>
              <w:spacing w:line="240" w:lineRule="auto"/>
            </w:pPr>
            <w:r>
              <w:t>Greencastle-Antrim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071A7DD" w14:textId="77777777" w:rsidR="00425B7E" w:rsidRDefault="00527939">
            <w:pPr>
              <w:spacing w:line="240" w:lineRule="auto"/>
            </w:pPr>
            <w:r>
              <w:t>Central</w:t>
            </w:r>
          </w:p>
        </w:tc>
      </w:tr>
      <w:tr w:rsidR="00425B7E" w14:paraId="65CF523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1F8DB9"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C8CA50D" w14:textId="77777777" w:rsidR="00425B7E" w:rsidRDefault="00527939">
            <w:pPr>
              <w:spacing w:line="240" w:lineRule="auto"/>
            </w:pPr>
            <w:r>
              <w:t>York Academy Regional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AA48D59" w14:textId="77777777" w:rsidR="00425B7E" w:rsidRDefault="00527939">
            <w:pPr>
              <w:spacing w:line="240" w:lineRule="auto"/>
            </w:pPr>
            <w:r>
              <w:t>Central</w:t>
            </w:r>
          </w:p>
        </w:tc>
      </w:tr>
      <w:tr w:rsidR="00425B7E" w14:paraId="66C4D01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91864B" w14:textId="77777777" w:rsidR="00425B7E" w:rsidRDefault="00527939">
            <w:pPr>
              <w:spacing w:line="240" w:lineRule="auto"/>
            </w:pPr>
            <w:r>
              <w:t>12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2D9D4E5" w14:textId="77777777" w:rsidR="00425B7E" w:rsidRDefault="00527939">
            <w:pPr>
              <w:spacing w:line="240" w:lineRule="auto"/>
            </w:pPr>
            <w:r>
              <w:t>Hanover Public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9C93360" w14:textId="77777777" w:rsidR="00425B7E" w:rsidRDefault="00527939">
            <w:pPr>
              <w:spacing w:line="240" w:lineRule="auto"/>
            </w:pPr>
            <w:r>
              <w:t>Central</w:t>
            </w:r>
          </w:p>
        </w:tc>
      </w:tr>
      <w:tr w:rsidR="00425B7E" w14:paraId="71C1880F"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6F5FD1" w14:textId="77777777" w:rsidR="00425B7E" w:rsidRDefault="00527939">
            <w:pPr>
              <w:spacing w:line="240" w:lineRule="auto"/>
            </w:pPr>
            <w:r>
              <w:t>13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6BB9284" w14:textId="77777777" w:rsidR="00425B7E" w:rsidRDefault="00527939">
            <w:pPr>
              <w:spacing w:line="240" w:lineRule="auto"/>
            </w:pPr>
            <w:r>
              <w:t>Eastern Lancaster County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4F0B7A2" w14:textId="77777777" w:rsidR="00425B7E" w:rsidRDefault="00527939">
            <w:pPr>
              <w:spacing w:line="240" w:lineRule="auto"/>
            </w:pPr>
            <w:r>
              <w:t>Central</w:t>
            </w:r>
          </w:p>
        </w:tc>
      </w:tr>
      <w:tr w:rsidR="00425B7E" w14:paraId="030C368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8D88DC" w14:textId="77777777" w:rsidR="00425B7E" w:rsidRDefault="00527939">
            <w:pPr>
              <w:spacing w:line="240" w:lineRule="auto"/>
            </w:pPr>
            <w:r>
              <w:t>13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8C8187E" w14:textId="77777777" w:rsidR="00425B7E" w:rsidRDefault="00527939">
            <w:pPr>
              <w:spacing w:line="240" w:lineRule="auto"/>
            </w:pPr>
            <w:proofErr w:type="spellStart"/>
            <w:r>
              <w:t>Pequea</w:t>
            </w:r>
            <w:proofErr w:type="spellEnd"/>
            <w:r>
              <w:t xml:space="preserve"> Valley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F6078F0" w14:textId="77777777" w:rsidR="00425B7E" w:rsidRDefault="00527939">
            <w:pPr>
              <w:spacing w:line="240" w:lineRule="auto"/>
            </w:pPr>
            <w:r>
              <w:t>Central</w:t>
            </w:r>
          </w:p>
        </w:tc>
      </w:tr>
      <w:tr w:rsidR="00425B7E" w14:paraId="7812F40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6949A62" w14:textId="77777777" w:rsidR="00425B7E" w:rsidRDefault="00527939">
            <w:pPr>
              <w:spacing w:line="240" w:lineRule="auto"/>
            </w:pPr>
            <w:r>
              <w:t>14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DF36412" w14:textId="77777777" w:rsidR="00425B7E" w:rsidRDefault="00527939">
            <w:pPr>
              <w:spacing w:line="240" w:lineRule="auto"/>
            </w:pPr>
            <w:proofErr w:type="spellStart"/>
            <w:r>
              <w:t>Tulpehocken</w:t>
            </w:r>
            <w:proofErr w:type="spellEnd"/>
            <w:r>
              <w:t xml:space="preserv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D52AF11" w14:textId="77777777" w:rsidR="00425B7E" w:rsidRDefault="00527939">
            <w:pPr>
              <w:spacing w:line="240" w:lineRule="auto"/>
            </w:pPr>
            <w:r>
              <w:t>Central</w:t>
            </w:r>
          </w:p>
        </w:tc>
      </w:tr>
      <w:tr w:rsidR="00425B7E" w14:paraId="31ED40CF"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28B8C4"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744F35F" w14:textId="77777777" w:rsidR="00425B7E" w:rsidRDefault="00527939">
            <w:pPr>
              <w:spacing w:line="240" w:lineRule="auto"/>
            </w:pPr>
            <w:r>
              <w:t>Carlisle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B3957E2" w14:textId="77777777" w:rsidR="00425B7E" w:rsidRDefault="00527939">
            <w:pPr>
              <w:spacing w:line="240" w:lineRule="auto"/>
            </w:pPr>
            <w:r>
              <w:t>Central</w:t>
            </w:r>
          </w:p>
        </w:tc>
      </w:tr>
      <w:tr w:rsidR="00425B7E" w14:paraId="0A0B450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DC1884"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7A57F8F" w14:textId="77777777" w:rsidR="00425B7E" w:rsidRDefault="00527939">
            <w:pPr>
              <w:spacing w:line="240" w:lineRule="auto"/>
            </w:pPr>
            <w:r>
              <w:t>Central Dauphin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31B5150" w14:textId="77777777" w:rsidR="00425B7E" w:rsidRDefault="00527939">
            <w:pPr>
              <w:spacing w:line="240" w:lineRule="auto"/>
            </w:pPr>
            <w:r>
              <w:t>Central</w:t>
            </w:r>
          </w:p>
        </w:tc>
      </w:tr>
      <w:tr w:rsidR="00425B7E" w14:paraId="57A54DD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63E4A6"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C479C9B" w14:textId="77777777" w:rsidR="00425B7E" w:rsidRDefault="00527939">
            <w:pPr>
              <w:spacing w:line="240" w:lineRule="auto"/>
            </w:pPr>
            <w:r>
              <w:t>Mechanicsburg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24FBA27" w14:textId="77777777" w:rsidR="00425B7E" w:rsidRDefault="00527939">
            <w:pPr>
              <w:spacing w:line="240" w:lineRule="auto"/>
            </w:pPr>
            <w:r>
              <w:t>Central</w:t>
            </w:r>
          </w:p>
        </w:tc>
      </w:tr>
      <w:tr w:rsidR="00425B7E" w14:paraId="422BD7A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A76174"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529C1F" w14:textId="77777777" w:rsidR="00425B7E" w:rsidRDefault="00527939">
            <w:pPr>
              <w:spacing w:line="240" w:lineRule="auto"/>
            </w:pPr>
            <w:r>
              <w:t>Pennsylvania STEAM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F3C2A33" w14:textId="77777777" w:rsidR="00425B7E" w:rsidRDefault="00527939">
            <w:pPr>
              <w:spacing w:line="240" w:lineRule="auto"/>
            </w:pPr>
            <w:r>
              <w:t>Central</w:t>
            </w:r>
          </w:p>
        </w:tc>
      </w:tr>
      <w:tr w:rsidR="00425B7E" w14:paraId="5F3071A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FD9FC0"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AE6606A" w14:textId="77777777" w:rsidR="00425B7E" w:rsidRDefault="00527939">
            <w:pPr>
              <w:spacing w:line="240" w:lineRule="auto"/>
            </w:pPr>
            <w:r>
              <w:t>Shippensburg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30DB048" w14:textId="77777777" w:rsidR="00425B7E" w:rsidRDefault="00527939">
            <w:pPr>
              <w:spacing w:line="240" w:lineRule="auto"/>
            </w:pPr>
            <w:r>
              <w:t>Central</w:t>
            </w:r>
          </w:p>
        </w:tc>
      </w:tr>
      <w:tr w:rsidR="00425B7E" w14:paraId="6E276BE1"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085EA8A"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C83912B" w14:textId="77777777" w:rsidR="00425B7E" w:rsidRDefault="00527939">
            <w:pPr>
              <w:spacing w:line="240" w:lineRule="auto"/>
            </w:pPr>
            <w:r>
              <w:t>Susquehanna Township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E64DAB7" w14:textId="77777777" w:rsidR="00425B7E" w:rsidRDefault="00527939">
            <w:pPr>
              <w:spacing w:line="240" w:lineRule="auto"/>
            </w:pPr>
            <w:r>
              <w:t>Central</w:t>
            </w:r>
          </w:p>
        </w:tc>
      </w:tr>
      <w:tr w:rsidR="00425B7E" w14:paraId="06EDC04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6288ED" w14:textId="77777777" w:rsidR="00425B7E" w:rsidRDefault="00527939">
            <w:pPr>
              <w:spacing w:line="240" w:lineRule="auto"/>
            </w:pPr>
            <w:r>
              <w:t>15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42BE568" w14:textId="77777777" w:rsidR="00425B7E" w:rsidRDefault="00527939">
            <w:pPr>
              <w:spacing w:line="240" w:lineRule="auto"/>
            </w:pPr>
            <w:proofErr w:type="spellStart"/>
            <w:r>
              <w:t>Susquenita</w:t>
            </w:r>
            <w:proofErr w:type="spellEnd"/>
            <w:r>
              <w:t xml:space="preser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30CA39E" w14:textId="77777777" w:rsidR="00425B7E" w:rsidRDefault="00527939">
            <w:pPr>
              <w:spacing w:line="240" w:lineRule="auto"/>
            </w:pPr>
            <w:r>
              <w:t>Central</w:t>
            </w:r>
          </w:p>
        </w:tc>
      </w:tr>
      <w:tr w:rsidR="00425B7E" w14:paraId="410DE07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F59857" w14:textId="77777777" w:rsidR="00425B7E" w:rsidRDefault="00527939">
            <w:pPr>
              <w:spacing w:line="240" w:lineRule="auto"/>
            </w:pPr>
            <w:r>
              <w:t>17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DE21ED2" w14:textId="77777777" w:rsidR="00425B7E" w:rsidRDefault="00527939">
            <w:pPr>
              <w:spacing w:line="240" w:lineRule="auto"/>
            </w:pPr>
            <w:r>
              <w:t>Montoursville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6C51044" w14:textId="77777777" w:rsidR="00425B7E" w:rsidRDefault="00527939">
            <w:pPr>
              <w:spacing w:line="240" w:lineRule="auto"/>
            </w:pPr>
            <w:r>
              <w:t>Central</w:t>
            </w:r>
          </w:p>
        </w:tc>
      </w:tr>
      <w:tr w:rsidR="00425B7E" w14:paraId="7A141D6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68EDF3" w14:textId="77777777" w:rsidR="00425B7E" w:rsidRDefault="00527939">
            <w:pPr>
              <w:spacing w:line="240" w:lineRule="auto"/>
            </w:pPr>
            <w:r>
              <w:t>17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07D705F" w14:textId="77777777" w:rsidR="00425B7E" w:rsidRDefault="00527939">
            <w:pPr>
              <w:spacing w:line="240" w:lineRule="auto"/>
            </w:pPr>
            <w:r>
              <w:t>South Williamsport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74CD856" w14:textId="77777777" w:rsidR="00425B7E" w:rsidRDefault="00527939">
            <w:pPr>
              <w:spacing w:line="240" w:lineRule="auto"/>
            </w:pPr>
            <w:r>
              <w:t>Central</w:t>
            </w:r>
          </w:p>
        </w:tc>
      </w:tr>
      <w:tr w:rsidR="00425B7E" w14:paraId="3F54F2F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B8E12A" w14:textId="77777777" w:rsidR="00425B7E" w:rsidRDefault="00527939">
            <w:pPr>
              <w:spacing w:line="240" w:lineRule="auto"/>
            </w:pPr>
            <w:r>
              <w:t>17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FA3060F" w14:textId="77777777" w:rsidR="00425B7E" w:rsidRDefault="00527939">
            <w:pPr>
              <w:spacing w:line="240" w:lineRule="auto"/>
            </w:pPr>
            <w:r>
              <w:t>Sullivan County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C2C6CC1" w14:textId="77777777" w:rsidR="00425B7E" w:rsidRDefault="00527939">
            <w:pPr>
              <w:spacing w:line="240" w:lineRule="auto"/>
            </w:pPr>
            <w:r>
              <w:t>Central</w:t>
            </w:r>
          </w:p>
        </w:tc>
      </w:tr>
      <w:tr w:rsidR="00425B7E" w14:paraId="735BD11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8F9D92E" w14:textId="77777777" w:rsidR="00425B7E" w:rsidRDefault="00527939">
            <w:pPr>
              <w:spacing w:line="240" w:lineRule="auto"/>
            </w:pPr>
            <w:r>
              <w:t>17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40D7F51" w14:textId="77777777" w:rsidR="00425B7E" w:rsidRDefault="00527939">
            <w:pPr>
              <w:spacing w:line="240" w:lineRule="auto"/>
            </w:pPr>
            <w:r>
              <w:t>Wellsboro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4DA3CCF" w14:textId="77777777" w:rsidR="00425B7E" w:rsidRDefault="00527939">
            <w:pPr>
              <w:spacing w:line="240" w:lineRule="auto"/>
            </w:pPr>
            <w:r>
              <w:t>Central</w:t>
            </w:r>
          </w:p>
        </w:tc>
      </w:tr>
      <w:tr w:rsidR="00425B7E" w14:paraId="1EFA116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471AEAF" w14:textId="77777777" w:rsidR="00425B7E" w:rsidRDefault="00527939">
            <w:pPr>
              <w:spacing w:line="240" w:lineRule="auto"/>
            </w:pPr>
            <w:r>
              <w:t>18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8473A21" w14:textId="77777777" w:rsidR="00425B7E" w:rsidRDefault="00527939">
            <w:pPr>
              <w:spacing w:line="240" w:lineRule="auto"/>
            </w:pPr>
            <w:r>
              <w:t>Dallas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F8DD390" w14:textId="77777777" w:rsidR="00425B7E" w:rsidRDefault="00527939">
            <w:pPr>
              <w:spacing w:line="240" w:lineRule="auto"/>
            </w:pPr>
            <w:r>
              <w:t>East</w:t>
            </w:r>
          </w:p>
        </w:tc>
      </w:tr>
      <w:tr w:rsidR="00425B7E" w14:paraId="1DFB13F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7A914E" w14:textId="77777777" w:rsidR="00425B7E" w:rsidRDefault="00527939">
            <w:pPr>
              <w:spacing w:line="240" w:lineRule="auto"/>
            </w:pPr>
            <w:r>
              <w:t>19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B2544F6" w14:textId="77777777" w:rsidR="00425B7E" w:rsidRDefault="00527939">
            <w:pPr>
              <w:spacing w:line="240" w:lineRule="auto"/>
            </w:pPr>
            <w:r>
              <w:t>Dunmore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FD3734C" w14:textId="77777777" w:rsidR="00425B7E" w:rsidRDefault="00527939">
            <w:pPr>
              <w:spacing w:line="240" w:lineRule="auto"/>
            </w:pPr>
            <w:r>
              <w:t>East</w:t>
            </w:r>
          </w:p>
        </w:tc>
      </w:tr>
      <w:tr w:rsidR="00425B7E" w14:paraId="0B93FB7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3986D4" w14:textId="77777777" w:rsidR="00425B7E" w:rsidRDefault="00527939">
            <w:pPr>
              <w:spacing w:line="240" w:lineRule="auto"/>
            </w:pPr>
            <w:r>
              <w:t>19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DF65146" w14:textId="77777777" w:rsidR="00425B7E" w:rsidRDefault="00527939">
            <w:pPr>
              <w:spacing w:line="240" w:lineRule="auto"/>
            </w:pPr>
            <w:r>
              <w:t>North Pocono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D98D79A" w14:textId="77777777" w:rsidR="00425B7E" w:rsidRDefault="00527939">
            <w:pPr>
              <w:spacing w:line="240" w:lineRule="auto"/>
            </w:pPr>
            <w:r>
              <w:t>East</w:t>
            </w:r>
          </w:p>
        </w:tc>
      </w:tr>
      <w:tr w:rsidR="00425B7E" w14:paraId="5D829A1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222FB6" w14:textId="77777777" w:rsidR="00425B7E" w:rsidRDefault="00527939">
            <w:pPr>
              <w:spacing w:line="240" w:lineRule="auto"/>
            </w:pPr>
            <w:r>
              <w:t>19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58D3728" w14:textId="77777777" w:rsidR="00425B7E" w:rsidRDefault="00527939">
            <w:pPr>
              <w:spacing w:line="240" w:lineRule="auto"/>
            </w:pPr>
            <w:r>
              <w:t>Valley View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589AB70" w14:textId="77777777" w:rsidR="00425B7E" w:rsidRDefault="00527939">
            <w:pPr>
              <w:spacing w:line="240" w:lineRule="auto"/>
            </w:pPr>
            <w:r>
              <w:t>East</w:t>
            </w:r>
          </w:p>
        </w:tc>
      </w:tr>
      <w:tr w:rsidR="00425B7E" w14:paraId="11D9FAB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65F2DBD" w14:textId="77777777" w:rsidR="00425B7E" w:rsidRDefault="00527939">
            <w:pPr>
              <w:spacing w:line="240" w:lineRule="auto"/>
            </w:pPr>
            <w:r>
              <w:t>19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C6A9862" w14:textId="77777777" w:rsidR="00425B7E" w:rsidRDefault="00527939">
            <w:pPr>
              <w:spacing w:line="240" w:lineRule="auto"/>
            </w:pPr>
            <w:r>
              <w:t>Western Wayne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064B0A8" w14:textId="77777777" w:rsidR="00425B7E" w:rsidRDefault="00527939">
            <w:pPr>
              <w:spacing w:line="240" w:lineRule="auto"/>
            </w:pPr>
            <w:r>
              <w:t>East</w:t>
            </w:r>
          </w:p>
        </w:tc>
      </w:tr>
      <w:tr w:rsidR="00425B7E" w14:paraId="6B057B9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2733416"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8A21D63" w14:textId="77777777" w:rsidR="00425B7E" w:rsidRDefault="00527939">
            <w:pPr>
              <w:spacing w:line="240" w:lineRule="auto"/>
            </w:pPr>
            <w:r>
              <w:t>Bethlehem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E4E404D" w14:textId="77777777" w:rsidR="00425B7E" w:rsidRDefault="00527939">
            <w:pPr>
              <w:spacing w:line="240" w:lineRule="auto"/>
            </w:pPr>
            <w:r>
              <w:t>East</w:t>
            </w:r>
          </w:p>
        </w:tc>
      </w:tr>
      <w:tr w:rsidR="00425B7E" w14:paraId="2DBA604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C6299AF"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DAE9BF9" w14:textId="77777777" w:rsidR="00425B7E" w:rsidRDefault="00527939">
            <w:pPr>
              <w:spacing w:line="240" w:lineRule="auto"/>
            </w:pPr>
            <w:r>
              <w:t>East Stroudsburg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EA291A6" w14:textId="77777777" w:rsidR="00425B7E" w:rsidRDefault="00527939">
            <w:pPr>
              <w:spacing w:line="240" w:lineRule="auto"/>
            </w:pPr>
            <w:r>
              <w:t>East</w:t>
            </w:r>
          </w:p>
        </w:tc>
      </w:tr>
      <w:tr w:rsidR="00425B7E" w14:paraId="025500F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0B5402"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7A2CBFB" w14:textId="77777777" w:rsidR="00425B7E" w:rsidRDefault="00527939">
            <w:pPr>
              <w:spacing w:line="240" w:lineRule="auto"/>
            </w:pPr>
            <w:r>
              <w:t>Lehigh Valley Dual Language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B7854AA" w14:textId="77777777" w:rsidR="00425B7E" w:rsidRDefault="00527939">
            <w:pPr>
              <w:spacing w:line="240" w:lineRule="auto"/>
            </w:pPr>
            <w:r>
              <w:t>East</w:t>
            </w:r>
          </w:p>
        </w:tc>
      </w:tr>
      <w:tr w:rsidR="00425B7E" w14:paraId="13860DC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21292F2"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D9BFC85" w14:textId="77777777" w:rsidR="00425B7E" w:rsidRDefault="00527939">
            <w:pPr>
              <w:spacing w:line="240" w:lineRule="auto"/>
            </w:pPr>
            <w:r>
              <w:t>Saucon Valley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4336A6A" w14:textId="77777777" w:rsidR="00425B7E" w:rsidRDefault="00527939">
            <w:pPr>
              <w:spacing w:line="240" w:lineRule="auto"/>
            </w:pPr>
            <w:r>
              <w:t>East</w:t>
            </w:r>
          </w:p>
        </w:tc>
      </w:tr>
      <w:tr w:rsidR="00425B7E" w14:paraId="1C81DD4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8CC01CF"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56E2C9A" w14:textId="77777777" w:rsidR="00425B7E" w:rsidRDefault="00527939">
            <w:pPr>
              <w:spacing w:line="240" w:lineRule="auto"/>
            </w:pPr>
            <w:proofErr w:type="spellStart"/>
            <w:r>
              <w:t>Stoudsburg</w:t>
            </w:r>
            <w:proofErr w:type="spellEnd"/>
            <w:r>
              <w:t xml:space="preserv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EB1F7F2" w14:textId="77777777" w:rsidR="00425B7E" w:rsidRDefault="00527939">
            <w:pPr>
              <w:spacing w:line="240" w:lineRule="auto"/>
            </w:pPr>
            <w:r>
              <w:t>East</w:t>
            </w:r>
          </w:p>
        </w:tc>
      </w:tr>
      <w:tr w:rsidR="00425B7E" w14:paraId="42DE656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11AE07" w14:textId="77777777" w:rsidR="00425B7E" w:rsidRDefault="00527939">
            <w:pPr>
              <w:spacing w:line="240" w:lineRule="auto"/>
            </w:pPr>
            <w:r>
              <w:t>20</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A4E0AD9" w14:textId="77777777" w:rsidR="00425B7E" w:rsidRDefault="00527939">
            <w:pPr>
              <w:spacing w:line="240" w:lineRule="auto"/>
            </w:pPr>
            <w:r>
              <w:t>Wilson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F030B89" w14:textId="77777777" w:rsidR="00425B7E" w:rsidRDefault="00527939">
            <w:pPr>
              <w:spacing w:line="240" w:lineRule="auto"/>
            </w:pPr>
            <w:r>
              <w:t>East</w:t>
            </w:r>
          </w:p>
        </w:tc>
      </w:tr>
      <w:tr w:rsidR="00425B7E" w14:paraId="5A75C9A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E50A11" w14:textId="77777777" w:rsidR="00425B7E" w:rsidRDefault="00527939">
            <w:pPr>
              <w:spacing w:line="240" w:lineRule="auto"/>
            </w:pPr>
            <w:r>
              <w:t>21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5C00C5D" w14:textId="77777777" w:rsidR="00425B7E" w:rsidRDefault="00527939">
            <w:pPr>
              <w:spacing w:line="240" w:lineRule="auto"/>
            </w:pPr>
            <w:r>
              <w:t>East Penn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3A70BA0" w14:textId="77777777" w:rsidR="00425B7E" w:rsidRDefault="00527939">
            <w:pPr>
              <w:spacing w:line="240" w:lineRule="auto"/>
            </w:pPr>
            <w:r>
              <w:t>East</w:t>
            </w:r>
          </w:p>
        </w:tc>
      </w:tr>
      <w:tr w:rsidR="00425B7E" w14:paraId="2EE1797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6AF70" w14:textId="77777777" w:rsidR="00425B7E" w:rsidRDefault="00527939">
            <w:pPr>
              <w:spacing w:line="240" w:lineRule="auto"/>
            </w:pPr>
            <w:r>
              <w:t>21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845415E" w14:textId="77777777" w:rsidR="00425B7E" w:rsidRDefault="00527939">
            <w:pPr>
              <w:spacing w:line="240" w:lineRule="auto"/>
            </w:pPr>
            <w:r>
              <w:t>Northern Lehigh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3E9795C" w14:textId="77777777" w:rsidR="00425B7E" w:rsidRDefault="00527939">
            <w:pPr>
              <w:spacing w:line="240" w:lineRule="auto"/>
            </w:pPr>
            <w:r>
              <w:t>East</w:t>
            </w:r>
          </w:p>
        </w:tc>
      </w:tr>
      <w:tr w:rsidR="00425B7E" w14:paraId="786ACDB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FDA92B" w14:textId="77777777" w:rsidR="00425B7E" w:rsidRDefault="00527939">
            <w:pPr>
              <w:spacing w:line="240" w:lineRule="auto"/>
            </w:pPr>
            <w:r>
              <w:t>21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04F8F6C" w14:textId="77777777" w:rsidR="00425B7E" w:rsidRDefault="00527939">
            <w:pPr>
              <w:spacing w:line="240" w:lineRule="auto"/>
            </w:pPr>
            <w:r>
              <w:t>Southern Lehigh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73DC992" w14:textId="77777777" w:rsidR="00425B7E" w:rsidRDefault="00527939">
            <w:pPr>
              <w:spacing w:line="240" w:lineRule="auto"/>
            </w:pPr>
            <w:r>
              <w:t>East</w:t>
            </w:r>
          </w:p>
        </w:tc>
      </w:tr>
      <w:tr w:rsidR="00425B7E" w14:paraId="1FD089B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63B47C" w14:textId="77777777" w:rsidR="00425B7E" w:rsidRDefault="00527939">
            <w:pPr>
              <w:spacing w:line="240" w:lineRule="auto"/>
            </w:pPr>
            <w:r>
              <w:t>21</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00FD761" w14:textId="77777777" w:rsidR="00425B7E" w:rsidRDefault="00527939">
            <w:pPr>
              <w:spacing w:line="240" w:lineRule="auto"/>
            </w:pPr>
            <w:r>
              <w:t>Whitehall-Coplay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AC69861" w14:textId="77777777" w:rsidR="00425B7E" w:rsidRDefault="00527939">
            <w:pPr>
              <w:spacing w:line="240" w:lineRule="auto"/>
            </w:pPr>
            <w:r>
              <w:t>East</w:t>
            </w:r>
          </w:p>
        </w:tc>
      </w:tr>
      <w:tr w:rsidR="00425B7E" w14:paraId="52C4C86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3F3DF2" w14:textId="77777777" w:rsidR="00425B7E" w:rsidRDefault="00527939">
            <w:pPr>
              <w:spacing w:line="240" w:lineRule="auto"/>
            </w:pPr>
            <w:r>
              <w:t>22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B381CF1" w14:textId="77777777" w:rsidR="00425B7E" w:rsidRDefault="00527939">
            <w:pPr>
              <w:spacing w:line="240" w:lineRule="auto"/>
            </w:pPr>
            <w:r>
              <w:t>Pennsbury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2BB33F3" w14:textId="77777777" w:rsidR="00425B7E" w:rsidRDefault="00527939">
            <w:pPr>
              <w:spacing w:line="240" w:lineRule="auto"/>
            </w:pPr>
            <w:r>
              <w:t>East</w:t>
            </w:r>
          </w:p>
        </w:tc>
      </w:tr>
      <w:tr w:rsidR="00425B7E" w14:paraId="34D8EAE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499439" w14:textId="77777777" w:rsidR="00425B7E" w:rsidRDefault="00527939">
            <w:pPr>
              <w:spacing w:line="240" w:lineRule="auto"/>
            </w:pPr>
            <w:r>
              <w:t>22</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BC8495D" w14:textId="77777777" w:rsidR="00425B7E" w:rsidRDefault="00527939">
            <w:pPr>
              <w:spacing w:line="240" w:lineRule="auto"/>
            </w:pPr>
            <w:r>
              <w:t>Morrisville Borough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DB35BE4" w14:textId="77777777" w:rsidR="00425B7E" w:rsidRDefault="00527939">
            <w:pPr>
              <w:spacing w:line="240" w:lineRule="auto"/>
            </w:pPr>
            <w:r>
              <w:t>East</w:t>
            </w:r>
          </w:p>
        </w:tc>
      </w:tr>
      <w:tr w:rsidR="00425B7E" w14:paraId="598D8D0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0B89F27"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BE389D" w14:textId="77777777" w:rsidR="00425B7E" w:rsidRDefault="00527939">
            <w:pPr>
              <w:spacing w:line="240" w:lineRule="auto"/>
            </w:pPr>
            <w:r>
              <w:t>Agora Cyber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D8EC7A3" w14:textId="77777777" w:rsidR="00425B7E" w:rsidRDefault="00527939">
            <w:pPr>
              <w:spacing w:line="240" w:lineRule="auto"/>
            </w:pPr>
            <w:r>
              <w:t>East</w:t>
            </w:r>
          </w:p>
        </w:tc>
      </w:tr>
      <w:tr w:rsidR="00425B7E" w14:paraId="0F53D06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6685D6D" w14:textId="77777777" w:rsidR="00425B7E" w:rsidRDefault="00527939">
            <w:pPr>
              <w:spacing w:line="240" w:lineRule="auto"/>
              <w:rPr>
                <w:strike/>
              </w:rPr>
            </w:pPr>
            <w:r>
              <w:rPr>
                <w:strike/>
              </w:rP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CD4D932" w14:textId="77777777" w:rsidR="00425B7E" w:rsidRDefault="00527939">
            <w:pPr>
              <w:spacing w:line="240" w:lineRule="auto"/>
              <w:rPr>
                <w:strike/>
              </w:rPr>
            </w:pPr>
            <w:r>
              <w:rPr>
                <w:strike/>
              </w:rPr>
              <w:t>Abington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C9D0849" w14:textId="77777777" w:rsidR="00425B7E" w:rsidRDefault="00527939">
            <w:pPr>
              <w:spacing w:line="240" w:lineRule="auto"/>
              <w:rPr>
                <w:strike/>
              </w:rPr>
            </w:pPr>
            <w:r>
              <w:rPr>
                <w:strike/>
              </w:rPr>
              <w:t>East</w:t>
            </w:r>
          </w:p>
        </w:tc>
      </w:tr>
      <w:tr w:rsidR="00425B7E" w14:paraId="4BDD4AC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6EF13D"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4296144" w14:textId="77777777" w:rsidR="00425B7E" w:rsidRDefault="00527939">
            <w:pPr>
              <w:spacing w:line="240" w:lineRule="auto"/>
            </w:pPr>
            <w:proofErr w:type="spellStart"/>
            <w:r>
              <w:t>Methacton</w:t>
            </w:r>
            <w:proofErr w:type="spellEnd"/>
            <w:r>
              <w:t xml:space="preser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28538B6" w14:textId="77777777" w:rsidR="00425B7E" w:rsidRDefault="00527939">
            <w:pPr>
              <w:spacing w:line="240" w:lineRule="auto"/>
            </w:pPr>
            <w:r>
              <w:t>East</w:t>
            </w:r>
          </w:p>
        </w:tc>
      </w:tr>
      <w:tr w:rsidR="00425B7E" w14:paraId="3E1C81A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8A71AA"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137482B" w14:textId="77777777" w:rsidR="00425B7E" w:rsidRDefault="00527939">
            <w:pPr>
              <w:spacing w:line="240" w:lineRule="auto"/>
            </w:pPr>
            <w:r>
              <w:t>Pottstown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0D88969" w14:textId="77777777" w:rsidR="00425B7E" w:rsidRDefault="00527939">
            <w:pPr>
              <w:spacing w:line="240" w:lineRule="auto"/>
            </w:pPr>
            <w:r>
              <w:t>East</w:t>
            </w:r>
          </w:p>
        </w:tc>
      </w:tr>
      <w:tr w:rsidR="00425B7E" w14:paraId="1B14650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A6848F"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D385830" w14:textId="77777777" w:rsidR="00425B7E" w:rsidRDefault="00527939">
            <w:pPr>
              <w:spacing w:line="240" w:lineRule="auto"/>
            </w:pPr>
            <w:r>
              <w:t>Spring-Ford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59BF50B" w14:textId="77777777" w:rsidR="00425B7E" w:rsidRDefault="00527939">
            <w:pPr>
              <w:spacing w:line="240" w:lineRule="auto"/>
            </w:pPr>
            <w:r>
              <w:t>East</w:t>
            </w:r>
          </w:p>
        </w:tc>
      </w:tr>
      <w:tr w:rsidR="00425B7E" w14:paraId="7695394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74F364" w14:textId="77777777" w:rsidR="00425B7E" w:rsidRDefault="00527939">
            <w:pPr>
              <w:spacing w:line="240" w:lineRule="auto"/>
            </w:pPr>
            <w:r>
              <w:lastRenderedPageBreak/>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9AA3D76" w14:textId="77777777" w:rsidR="00425B7E" w:rsidRDefault="00527939">
            <w:pPr>
              <w:spacing w:line="240" w:lineRule="auto"/>
            </w:pPr>
            <w:r>
              <w:t>Upper Dublin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304B4B4" w14:textId="77777777" w:rsidR="00425B7E" w:rsidRDefault="00527939">
            <w:pPr>
              <w:spacing w:line="240" w:lineRule="auto"/>
            </w:pPr>
            <w:r>
              <w:t>East</w:t>
            </w:r>
          </w:p>
        </w:tc>
      </w:tr>
      <w:tr w:rsidR="00425B7E" w14:paraId="277C43B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C2409D"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835A453" w14:textId="77777777" w:rsidR="00425B7E" w:rsidRDefault="00527939">
            <w:pPr>
              <w:spacing w:line="240" w:lineRule="auto"/>
            </w:pPr>
            <w:r>
              <w:t>Upper Perkiomen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CEDBD19" w14:textId="77777777" w:rsidR="00425B7E" w:rsidRDefault="00527939">
            <w:pPr>
              <w:spacing w:line="240" w:lineRule="auto"/>
            </w:pPr>
            <w:r>
              <w:t>East</w:t>
            </w:r>
          </w:p>
        </w:tc>
      </w:tr>
      <w:tr w:rsidR="00425B7E" w14:paraId="4DE0453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3EC94D" w14:textId="77777777" w:rsidR="00425B7E" w:rsidRDefault="00527939">
            <w:pPr>
              <w:spacing w:line="240" w:lineRule="auto"/>
            </w:pPr>
            <w:r>
              <w:t>23</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BD788C" w14:textId="77777777" w:rsidR="00425B7E" w:rsidRDefault="00527939">
            <w:pPr>
              <w:spacing w:line="240" w:lineRule="auto"/>
            </w:pPr>
            <w:r>
              <w:t>Wissahickon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3C66A13" w14:textId="77777777" w:rsidR="00425B7E" w:rsidRDefault="00527939">
            <w:pPr>
              <w:spacing w:line="240" w:lineRule="auto"/>
            </w:pPr>
            <w:r>
              <w:t>East</w:t>
            </w:r>
          </w:p>
        </w:tc>
      </w:tr>
      <w:tr w:rsidR="00425B7E" w14:paraId="6290E4F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FCC923F" w14:textId="77777777" w:rsidR="00425B7E" w:rsidRDefault="00527939">
            <w:pPr>
              <w:spacing w:line="240" w:lineRule="auto"/>
            </w:pPr>
            <w:r>
              <w:t>24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6133C00" w14:textId="77777777" w:rsidR="00425B7E" w:rsidRDefault="00527939">
            <w:pPr>
              <w:spacing w:line="240" w:lineRule="auto"/>
            </w:pPr>
            <w:r>
              <w:t>Insight PA Cyber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AF19FEC" w14:textId="77777777" w:rsidR="00425B7E" w:rsidRDefault="00527939">
            <w:pPr>
              <w:spacing w:line="240" w:lineRule="auto"/>
            </w:pPr>
            <w:r>
              <w:t>East</w:t>
            </w:r>
          </w:p>
        </w:tc>
      </w:tr>
      <w:tr w:rsidR="00425B7E" w14:paraId="5C729B4F"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ADD051" w14:textId="77777777" w:rsidR="00425B7E" w:rsidRDefault="00527939">
            <w:pPr>
              <w:spacing w:line="240" w:lineRule="auto"/>
            </w:pPr>
            <w:r>
              <w:t>24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61DB0C9" w14:textId="77777777" w:rsidR="00425B7E" w:rsidRDefault="00527939">
            <w:pPr>
              <w:spacing w:line="240" w:lineRule="auto"/>
            </w:pPr>
            <w:r>
              <w:t>PA Leadership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C13BE26" w14:textId="77777777" w:rsidR="00425B7E" w:rsidRDefault="00527939">
            <w:pPr>
              <w:spacing w:line="240" w:lineRule="auto"/>
            </w:pPr>
            <w:r>
              <w:t>East</w:t>
            </w:r>
          </w:p>
        </w:tc>
      </w:tr>
      <w:tr w:rsidR="00425B7E" w14:paraId="08A32015"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BD07EE" w14:textId="77777777" w:rsidR="00425B7E" w:rsidRDefault="00527939">
            <w:pPr>
              <w:spacing w:line="240" w:lineRule="auto"/>
            </w:pPr>
            <w:r>
              <w:t>24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5E61451" w14:textId="77777777" w:rsidR="00425B7E" w:rsidRDefault="00527939">
            <w:pPr>
              <w:spacing w:line="240" w:lineRule="auto"/>
            </w:pPr>
            <w:r>
              <w:t>Avon Grove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6A665FC" w14:textId="77777777" w:rsidR="00425B7E" w:rsidRDefault="00527939">
            <w:pPr>
              <w:spacing w:line="240" w:lineRule="auto"/>
            </w:pPr>
            <w:r>
              <w:t>East</w:t>
            </w:r>
          </w:p>
        </w:tc>
      </w:tr>
      <w:tr w:rsidR="00425B7E" w14:paraId="27CC185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128D8F" w14:textId="77777777" w:rsidR="00425B7E" w:rsidRDefault="00527939">
            <w:pPr>
              <w:spacing w:line="240" w:lineRule="auto"/>
            </w:pPr>
            <w:r>
              <w:t>24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3CD8F2C" w14:textId="77777777" w:rsidR="00425B7E" w:rsidRDefault="00527939">
            <w:pPr>
              <w:spacing w:line="240" w:lineRule="auto"/>
            </w:pPr>
            <w:proofErr w:type="spellStart"/>
            <w:r>
              <w:t>Tredyffrin-Easttown</w:t>
            </w:r>
            <w:proofErr w:type="spellEnd"/>
            <w:r>
              <w:t xml:space="preserve">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FFA7E4C" w14:textId="77777777" w:rsidR="00425B7E" w:rsidRDefault="00527939">
            <w:pPr>
              <w:spacing w:line="240" w:lineRule="auto"/>
            </w:pPr>
            <w:r>
              <w:t>East</w:t>
            </w:r>
          </w:p>
        </w:tc>
      </w:tr>
      <w:tr w:rsidR="00425B7E" w14:paraId="5C711C8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CF205E" w14:textId="77777777" w:rsidR="00425B7E" w:rsidRDefault="00527939">
            <w:pPr>
              <w:spacing w:line="240" w:lineRule="auto"/>
            </w:pPr>
            <w:r>
              <w:t>24</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41990AA" w14:textId="77777777" w:rsidR="00425B7E" w:rsidRDefault="00527939">
            <w:pPr>
              <w:spacing w:line="240" w:lineRule="auto"/>
            </w:pPr>
            <w:r>
              <w:t>Unionville-Chadds Ford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3CF8D6B" w14:textId="77777777" w:rsidR="00425B7E" w:rsidRDefault="00527939">
            <w:pPr>
              <w:spacing w:line="240" w:lineRule="auto"/>
            </w:pPr>
            <w:r>
              <w:t>East</w:t>
            </w:r>
          </w:p>
        </w:tc>
      </w:tr>
      <w:tr w:rsidR="00425B7E" w14:paraId="457B695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60855D" w14:textId="77777777" w:rsidR="00425B7E" w:rsidRDefault="00527939">
            <w:pPr>
              <w:spacing w:line="240" w:lineRule="auto"/>
            </w:pPr>
            <w:r>
              <w:t>25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3E93991" w14:textId="77777777" w:rsidR="00425B7E" w:rsidRDefault="00527939">
            <w:pPr>
              <w:spacing w:line="240" w:lineRule="auto"/>
            </w:pPr>
            <w:r>
              <w:t xml:space="preserve">Marple Newtown SD </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5526864" w14:textId="77777777" w:rsidR="00425B7E" w:rsidRDefault="00527939">
            <w:pPr>
              <w:spacing w:line="240" w:lineRule="auto"/>
            </w:pPr>
            <w:r>
              <w:t>East</w:t>
            </w:r>
          </w:p>
        </w:tc>
      </w:tr>
      <w:tr w:rsidR="00425B7E" w14:paraId="38D2A1A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852478" w14:textId="77777777" w:rsidR="00425B7E" w:rsidRDefault="00527939">
            <w:pPr>
              <w:spacing w:line="240" w:lineRule="auto"/>
            </w:pPr>
            <w:r>
              <w:t>25</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0D4DEB8" w14:textId="77777777" w:rsidR="00425B7E" w:rsidRDefault="00527939">
            <w:pPr>
              <w:spacing w:line="240" w:lineRule="auto"/>
            </w:pPr>
            <w:r>
              <w:t>Rose Tree Media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1710B7E" w14:textId="77777777" w:rsidR="00425B7E" w:rsidRDefault="00527939">
            <w:pPr>
              <w:spacing w:line="240" w:lineRule="auto"/>
            </w:pPr>
            <w:r>
              <w:t>East</w:t>
            </w:r>
          </w:p>
        </w:tc>
      </w:tr>
      <w:tr w:rsidR="00425B7E" w14:paraId="085BAE0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390B5C7"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19A3D8D" w14:textId="77777777" w:rsidR="00425B7E" w:rsidRDefault="00527939">
            <w:pPr>
              <w:spacing w:line="240" w:lineRule="auto"/>
            </w:pPr>
            <w:r>
              <w:t>ASPIRA Bilingual Cyber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5383524" w14:textId="77777777" w:rsidR="00425B7E" w:rsidRDefault="00527939">
            <w:pPr>
              <w:spacing w:line="240" w:lineRule="auto"/>
            </w:pPr>
            <w:r>
              <w:t>East</w:t>
            </w:r>
          </w:p>
        </w:tc>
      </w:tr>
      <w:tr w:rsidR="00425B7E" w14:paraId="315D4EE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02EFCA8"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59F9DE2" w14:textId="77777777" w:rsidR="00425B7E" w:rsidRDefault="00527939">
            <w:pPr>
              <w:spacing w:line="240" w:lineRule="auto"/>
            </w:pPr>
            <w:r>
              <w:t>Frederick Douglass Mastery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778D3AC" w14:textId="77777777" w:rsidR="00425B7E" w:rsidRDefault="00527939">
            <w:pPr>
              <w:spacing w:line="240" w:lineRule="auto"/>
            </w:pPr>
            <w:r>
              <w:t>East</w:t>
            </w:r>
          </w:p>
        </w:tc>
      </w:tr>
      <w:tr w:rsidR="00425B7E" w14:paraId="6E82E6B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A85FC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D6E9B00" w14:textId="77777777" w:rsidR="00425B7E" w:rsidRDefault="00527939">
            <w:pPr>
              <w:spacing w:line="240" w:lineRule="auto"/>
            </w:pPr>
            <w:r>
              <w:t>Mastery CS – Hardy Williams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73D1CB4" w14:textId="77777777" w:rsidR="00425B7E" w:rsidRDefault="00527939">
            <w:pPr>
              <w:spacing w:line="240" w:lineRule="auto"/>
            </w:pPr>
            <w:r>
              <w:t>East</w:t>
            </w:r>
          </w:p>
        </w:tc>
      </w:tr>
      <w:tr w:rsidR="00425B7E" w14:paraId="11AABB1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DA5665"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9313F08" w14:textId="77777777" w:rsidR="00425B7E" w:rsidRDefault="00527939">
            <w:pPr>
              <w:spacing w:line="240" w:lineRule="auto"/>
            </w:pPr>
            <w:r>
              <w:t>Mastery CS – Harrity Campus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14BBD52" w14:textId="77777777" w:rsidR="00425B7E" w:rsidRDefault="00527939">
            <w:pPr>
              <w:spacing w:line="240" w:lineRule="auto"/>
            </w:pPr>
            <w:r>
              <w:t>East</w:t>
            </w:r>
          </w:p>
        </w:tc>
      </w:tr>
      <w:tr w:rsidR="00425B7E" w14:paraId="32B548C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DD86C6C"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C449DE" w14:textId="77777777" w:rsidR="00425B7E" w:rsidRDefault="00527939">
            <w:pPr>
              <w:spacing w:line="240" w:lineRule="auto"/>
            </w:pPr>
            <w:r>
              <w:t>Ad Prima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F52B34C" w14:textId="77777777" w:rsidR="00425B7E" w:rsidRDefault="00527939">
            <w:pPr>
              <w:spacing w:line="240" w:lineRule="auto"/>
            </w:pPr>
            <w:r>
              <w:t>East</w:t>
            </w:r>
          </w:p>
        </w:tc>
      </w:tr>
      <w:tr w:rsidR="00425B7E" w14:paraId="052F20D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FB679F2"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6712FD3" w14:textId="77777777" w:rsidR="00425B7E" w:rsidRDefault="00527939">
            <w:pPr>
              <w:spacing w:line="240" w:lineRule="auto"/>
            </w:pPr>
            <w:r>
              <w:t>Alliance for Progress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F4495AE" w14:textId="77777777" w:rsidR="00425B7E" w:rsidRDefault="00527939">
            <w:pPr>
              <w:spacing w:line="240" w:lineRule="auto"/>
            </w:pPr>
            <w:r>
              <w:t>East</w:t>
            </w:r>
          </w:p>
        </w:tc>
      </w:tr>
      <w:tr w:rsidR="00425B7E" w14:paraId="50D78C1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0C5A15"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0E8C062" w14:textId="77777777" w:rsidR="00425B7E" w:rsidRDefault="00527939">
            <w:pPr>
              <w:spacing w:line="240" w:lineRule="auto"/>
            </w:pPr>
            <w:r>
              <w:t>Young Scholars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C2920AD" w14:textId="77777777" w:rsidR="00425B7E" w:rsidRDefault="00527939">
            <w:pPr>
              <w:spacing w:line="240" w:lineRule="auto"/>
            </w:pPr>
            <w:r>
              <w:t>East</w:t>
            </w:r>
          </w:p>
        </w:tc>
      </w:tr>
      <w:tr w:rsidR="00425B7E" w14:paraId="5FF1C07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825AA9D"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80F3096" w14:textId="77777777" w:rsidR="00425B7E" w:rsidRDefault="00527939">
            <w:pPr>
              <w:spacing w:line="240" w:lineRule="auto"/>
            </w:pPr>
            <w:r>
              <w:t>Christopher Columbus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9C7C587" w14:textId="77777777" w:rsidR="00425B7E" w:rsidRDefault="00527939">
            <w:pPr>
              <w:spacing w:line="240" w:lineRule="auto"/>
            </w:pPr>
            <w:r>
              <w:t>East</w:t>
            </w:r>
          </w:p>
        </w:tc>
      </w:tr>
      <w:tr w:rsidR="00425B7E" w14:paraId="3CA5523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87212DD"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B4A7C82" w14:textId="77777777" w:rsidR="00425B7E" w:rsidRDefault="00527939">
            <w:pPr>
              <w:spacing w:line="240" w:lineRule="auto"/>
            </w:pPr>
            <w:r>
              <w:t>Folk Arts-Cultural Treasures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39740FF" w14:textId="77777777" w:rsidR="00425B7E" w:rsidRDefault="00527939">
            <w:pPr>
              <w:spacing w:line="240" w:lineRule="auto"/>
            </w:pPr>
            <w:r>
              <w:t>East</w:t>
            </w:r>
          </w:p>
        </w:tc>
      </w:tr>
      <w:tr w:rsidR="00425B7E" w14:paraId="7B5F71C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4F4705"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5645226" w14:textId="77777777" w:rsidR="00425B7E" w:rsidRDefault="00527939">
            <w:pPr>
              <w:spacing w:line="240" w:lineRule="auto"/>
            </w:pPr>
            <w:r>
              <w:t>Multicultural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4B052A7" w14:textId="77777777" w:rsidR="00425B7E" w:rsidRDefault="00527939">
            <w:pPr>
              <w:spacing w:line="240" w:lineRule="auto"/>
            </w:pPr>
            <w:r>
              <w:t>East</w:t>
            </w:r>
          </w:p>
        </w:tc>
      </w:tr>
      <w:tr w:rsidR="00425B7E" w14:paraId="6CF2606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9D10CD"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F9A47C9" w14:textId="77777777" w:rsidR="00425B7E" w:rsidRDefault="00527939">
            <w:pPr>
              <w:spacing w:line="240" w:lineRule="auto"/>
            </w:pPr>
            <w:r>
              <w:t>Northwood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CC0D684" w14:textId="77777777" w:rsidR="00425B7E" w:rsidRDefault="00527939">
            <w:pPr>
              <w:spacing w:line="240" w:lineRule="auto"/>
            </w:pPr>
            <w:r>
              <w:t>East</w:t>
            </w:r>
          </w:p>
        </w:tc>
      </w:tr>
      <w:tr w:rsidR="00425B7E" w14:paraId="0F32BF2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68BF6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282F189" w14:textId="77777777" w:rsidR="00425B7E" w:rsidRDefault="00527939">
            <w:pPr>
              <w:spacing w:line="240" w:lineRule="auto"/>
            </w:pPr>
            <w:r>
              <w:t>Philadelphia Academy CS</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478F3ED" w14:textId="77777777" w:rsidR="00425B7E" w:rsidRDefault="00527939">
            <w:pPr>
              <w:spacing w:line="240" w:lineRule="auto"/>
            </w:pPr>
            <w:r>
              <w:t>East</w:t>
            </w:r>
          </w:p>
        </w:tc>
      </w:tr>
      <w:tr w:rsidR="00425B7E" w14:paraId="0EEFF9C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8DC6F99"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BB2030C" w14:textId="77777777" w:rsidR="00425B7E" w:rsidRDefault="00527939">
            <w:pPr>
              <w:spacing w:line="240" w:lineRule="auto"/>
            </w:pPr>
            <w:r>
              <w:t>The School District of Philadelphia – John Bartram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72B9B41" w14:textId="77777777" w:rsidR="00425B7E" w:rsidRDefault="00527939">
            <w:pPr>
              <w:spacing w:line="240" w:lineRule="auto"/>
            </w:pPr>
            <w:r>
              <w:t>East</w:t>
            </w:r>
          </w:p>
        </w:tc>
      </w:tr>
      <w:tr w:rsidR="00425B7E" w14:paraId="6E812C9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74E607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4D6D9BF" w14:textId="77777777" w:rsidR="00425B7E" w:rsidRDefault="00527939">
            <w:pPr>
              <w:spacing w:line="240" w:lineRule="auto"/>
            </w:pPr>
            <w:r>
              <w:t>The School District of Philadelphia – Murrell Dobbins Career and Technical Education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16C302E" w14:textId="77777777" w:rsidR="00425B7E" w:rsidRDefault="00527939">
            <w:pPr>
              <w:spacing w:line="240" w:lineRule="auto"/>
            </w:pPr>
            <w:r>
              <w:t>East</w:t>
            </w:r>
          </w:p>
        </w:tc>
      </w:tr>
      <w:tr w:rsidR="00425B7E" w14:paraId="75530B16"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C98EC41"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1AC716D" w14:textId="77777777" w:rsidR="00425B7E" w:rsidRDefault="00527939">
            <w:pPr>
              <w:spacing w:line="240" w:lineRule="auto"/>
            </w:pPr>
            <w:r>
              <w:t>The School District of Philadelphia – Thomas A. Edison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F882729" w14:textId="77777777" w:rsidR="00425B7E" w:rsidRDefault="00527939">
            <w:pPr>
              <w:spacing w:line="240" w:lineRule="auto"/>
            </w:pPr>
            <w:r>
              <w:t>East</w:t>
            </w:r>
          </w:p>
        </w:tc>
      </w:tr>
      <w:tr w:rsidR="00425B7E" w14:paraId="6BD2592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DD37DE"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AB4F046" w14:textId="77777777" w:rsidR="00425B7E" w:rsidRDefault="00527939">
            <w:pPr>
              <w:spacing w:line="240" w:lineRule="auto"/>
            </w:pPr>
            <w:r>
              <w:t>The School District of Philadelphia -Samuel Fels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A72A937" w14:textId="77777777" w:rsidR="00425B7E" w:rsidRDefault="00527939">
            <w:pPr>
              <w:spacing w:line="240" w:lineRule="auto"/>
            </w:pPr>
            <w:r>
              <w:t>East</w:t>
            </w:r>
          </w:p>
        </w:tc>
      </w:tr>
      <w:tr w:rsidR="00425B7E" w14:paraId="1423F42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B31384"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400B3F4" w14:textId="77777777" w:rsidR="00425B7E" w:rsidRDefault="00527939">
            <w:pPr>
              <w:spacing w:line="240" w:lineRule="auto"/>
            </w:pPr>
            <w:r>
              <w:t>The School District of Philadelphia – Horace Furness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A045AFF" w14:textId="77777777" w:rsidR="00425B7E" w:rsidRDefault="00527939">
            <w:pPr>
              <w:spacing w:line="240" w:lineRule="auto"/>
            </w:pPr>
            <w:r>
              <w:t>East</w:t>
            </w:r>
          </w:p>
        </w:tc>
      </w:tr>
      <w:tr w:rsidR="00425B7E" w14:paraId="222B905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5A5E66"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FE44DEB" w14:textId="77777777" w:rsidR="00425B7E" w:rsidRDefault="00527939">
            <w:pPr>
              <w:spacing w:line="240" w:lineRule="auto"/>
            </w:pPr>
            <w:r>
              <w:t>The School District of Philadelphia – Overbrook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48DE234" w14:textId="77777777" w:rsidR="00425B7E" w:rsidRDefault="00527939">
            <w:pPr>
              <w:spacing w:line="240" w:lineRule="auto"/>
            </w:pPr>
            <w:r>
              <w:t>East</w:t>
            </w:r>
          </w:p>
        </w:tc>
      </w:tr>
      <w:tr w:rsidR="00425B7E" w14:paraId="55C540B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C4D8DA8"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6405261" w14:textId="77777777" w:rsidR="00425B7E" w:rsidRDefault="00527939">
            <w:pPr>
              <w:spacing w:line="240" w:lineRule="auto"/>
            </w:pPr>
            <w:r>
              <w:t>The School District of Philadelphia – Parkway West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CA51FE4" w14:textId="77777777" w:rsidR="00425B7E" w:rsidRDefault="00527939">
            <w:pPr>
              <w:spacing w:line="240" w:lineRule="auto"/>
            </w:pPr>
            <w:r>
              <w:t>East</w:t>
            </w:r>
          </w:p>
        </w:tc>
      </w:tr>
      <w:tr w:rsidR="00425B7E" w14:paraId="70AB60F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4FE8D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3A3994F" w14:textId="77777777" w:rsidR="00425B7E" w:rsidRDefault="00527939">
            <w:pPr>
              <w:spacing w:line="240" w:lineRule="auto"/>
              <w:rPr>
                <w:highlight w:val="yellow"/>
              </w:rPr>
            </w:pPr>
            <w:r>
              <w:t>The School District of Philadelphia – A. Philip Randolph Career and Technical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63D1716" w14:textId="77777777" w:rsidR="00425B7E" w:rsidRDefault="00527939">
            <w:pPr>
              <w:spacing w:line="240" w:lineRule="auto"/>
              <w:rPr>
                <w:highlight w:val="yellow"/>
              </w:rPr>
            </w:pPr>
            <w:r>
              <w:t>East</w:t>
            </w:r>
          </w:p>
        </w:tc>
      </w:tr>
      <w:tr w:rsidR="00425B7E" w14:paraId="0791ED89"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B4940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F9F29A8" w14:textId="77777777" w:rsidR="00425B7E" w:rsidRDefault="00527939">
            <w:pPr>
              <w:spacing w:line="240" w:lineRule="auto"/>
            </w:pPr>
            <w:r>
              <w:t>The School District of Philadelphia – William L. Sayre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80DE188" w14:textId="77777777" w:rsidR="00425B7E" w:rsidRDefault="00527939">
            <w:pPr>
              <w:spacing w:line="240" w:lineRule="auto"/>
            </w:pPr>
            <w:r>
              <w:t>East</w:t>
            </w:r>
          </w:p>
        </w:tc>
      </w:tr>
      <w:tr w:rsidR="00425B7E" w14:paraId="64E9055D"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4524D0E"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462D2F9" w14:textId="77777777" w:rsidR="00425B7E" w:rsidRDefault="00527939">
            <w:pPr>
              <w:spacing w:line="240" w:lineRule="auto"/>
            </w:pPr>
            <w:r>
              <w:t>The School District of Philadelphia – South Philadelphia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E447FD6" w14:textId="77777777" w:rsidR="00425B7E" w:rsidRDefault="00527939">
            <w:pPr>
              <w:spacing w:line="240" w:lineRule="auto"/>
            </w:pPr>
            <w:r>
              <w:t>East</w:t>
            </w:r>
          </w:p>
        </w:tc>
      </w:tr>
      <w:tr w:rsidR="00425B7E" w14:paraId="2D4FAF08"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FABB5" w14:textId="77777777" w:rsidR="00425B7E" w:rsidRDefault="00527939">
            <w:pPr>
              <w:spacing w:line="240" w:lineRule="auto"/>
            </w:pPr>
            <w:r>
              <w:lastRenderedPageBreak/>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EEB204F" w14:textId="77777777" w:rsidR="00425B7E" w:rsidRDefault="00527939">
            <w:pPr>
              <w:spacing w:line="240" w:lineRule="auto"/>
            </w:pPr>
            <w:r>
              <w:t>The School District of Philadelphia – Swenson Arts and Technology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4D436392" w14:textId="77777777" w:rsidR="00425B7E" w:rsidRDefault="00527939">
            <w:pPr>
              <w:spacing w:line="240" w:lineRule="auto"/>
            </w:pPr>
            <w:r>
              <w:t>East</w:t>
            </w:r>
          </w:p>
        </w:tc>
      </w:tr>
      <w:tr w:rsidR="00425B7E" w14:paraId="77B6168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FA9B5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D259BAF" w14:textId="77777777" w:rsidR="00425B7E" w:rsidRDefault="00527939">
            <w:pPr>
              <w:spacing w:line="240" w:lineRule="auto"/>
            </w:pPr>
            <w:r>
              <w:t>The School District of Philadelphia – West Philadelphia High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6D2954B" w14:textId="77777777" w:rsidR="00425B7E" w:rsidRDefault="00527939">
            <w:pPr>
              <w:spacing w:line="240" w:lineRule="auto"/>
            </w:pPr>
            <w:r>
              <w:t>East</w:t>
            </w:r>
          </w:p>
        </w:tc>
      </w:tr>
      <w:tr w:rsidR="00425B7E" w14:paraId="0D7CE12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8AAF9B"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67F8548" w14:textId="77777777" w:rsidR="00425B7E" w:rsidRDefault="00527939">
            <w:pPr>
              <w:spacing w:line="240" w:lineRule="auto"/>
            </w:pPr>
            <w:r>
              <w:t>The School District of Philadelphia – Mary McLeod Bethune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528E8F0" w14:textId="77777777" w:rsidR="00425B7E" w:rsidRDefault="00527939">
            <w:pPr>
              <w:spacing w:line="240" w:lineRule="auto"/>
            </w:pPr>
            <w:r>
              <w:t>East</w:t>
            </w:r>
          </w:p>
        </w:tc>
      </w:tr>
      <w:tr w:rsidR="00425B7E" w14:paraId="7433F52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AD593B2"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E8FCBF0" w14:textId="77777777" w:rsidR="00425B7E" w:rsidRDefault="00527939">
            <w:pPr>
              <w:spacing w:line="240" w:lineRule="auto"/>
            </w:pPr>
            <w:r>
              <w:t>The School District of Philadelphia – James G. Blaine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D8F7979" w14:textId="77777777" w:rsidR="00425B7E" w:rsidRDefault="00527939">
            <w:pPr>
              <w:spacing w:line="240" w:lineRule="auto"/>
            </w:pPr>
            <w:r>
              <w:t>East</w:t>
            </w:r>
          </w:p>
        </w:tc>
      </w:tr>
      <w:tr w:rsidR="00425B7E" w14:paraId="048EC4A7"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504C49"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B8B36B5" w14:textId="77777777" w:rsidR="00425B7E" w:rsidRDefault="00527939">
            <w:pPr>
              <w:spacing w:line="240" w:lineRule="auto"/>
            </w:pPr>
            <w:r>
              <w:t xml:space="preserve">The School District of Philadelphia – Tanner </w:t>
            </w:r>
            <w:proofErr w:type="spellStart"/>
            <w:r>
              <w:t>Duckrey</w:t>
            </w:r>
            <w:proofErr w:type="spellEnd"/>
            <w:r>
              <w:t xml:space="preserve">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6BE7B58" w14:textId="77777777" w:rsidR="00425B7E" w:rsidRDefault="00527939">
            <w:pPr>
              <w:spacing w:line="240" w:lineRule="auto"/>
            </w:pPr>
            <w:r>
              <w:t>East</w:t>
            </w:r>
          </w:p>
        </w:tc>
      </w:tr>
      <w:tr w:rsidR="00425B7E" w14:paraId="4925B533"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41ADA82"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3DB4FF" w14:textId="77777777" w:rsidR="00425B7E" w:rsidRDefault="00527939">
            <w:pPr>
              <w:spacing w:line="240" w:lineRule="auto"/>
            </w:pPr>
            <w:r>
              <w:t>The School District of Philadelphia – Edward Gideon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B557992" w14:textId="77777777" w:rsidR="00425B7E" w:rsidRDefault="00527939">
            <w:pPr>
              <w:spacing w:line="240" w:lineRule="auto"/>
            </w:pPr>
            <w:r>
              <w:t>East</w:t>
            </w:r>
          </w:p>
        </w:tc>
      </w:tr>
      <w:tr w:rsidR="00425B7E" w14:paraId="63B0C7FE"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6A53361"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AB0DF83" w14:textId="77777777" w:rsidR="00425B7E" w:rsidRDefault="00527939">
            <w:pPr>
              <w:spacing w:line="240" w:lineRule="auto"/>
            </w:pPr>
            <w:r>
              <w:t xml:space="preserve">The School District of Philadelphia – </w:t>
            </w:r>
            <w:proofErr w:type="spellStart"/>
            <w:r>
              <w:t>Kenderton</w:t>
            </w:r>
            <w:proofErr w:type="spellEnd"/>
            <w:r>
              <w:t xml:space="preserve"> Elementary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7E7B852B" w14:textId="77777777" w:rsidR="00425B7E" w:rsidRDefault="00527939">
            <w:pPr>
              <w:spacing w:line="240" w:lineRule="auto"/>
            </w:pPr>
            <w:r>
              <w:t>East</w:t>
            </w:r>
          </w:p>
        </w:tc>
      </w:tr>
      <w:tr w:rsidR="00425B7E" w14:paraId="77404E6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F54167"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EDAD5FF" w14:textId="77777777" w:rsidR="00425B7E" w:rsidRDefault="00527939">
            <w:pPr>
              <w:spacing w:line="240" w:lineRule="auto"/>
            </w:pPr>
            <w:r>
              <w:t>The School District of Philadelphia – William D. Kelley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C507FB6" w14:textId="77777777" w:rsidR="00425B7E" w:rsidRDefault="00527939">
            <w:pPr>
              <w:spacing w:line="240" w:lineRule="auto"/>
            </w:pPr>
            <w:r>
              <w:t>East</w:t>
            </w:r>
          </w:p>
        </w:tc>
      </w:tr>
      <w:tr w:rsidR="00425B7E" w14:paraId="0C458CF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0D4EE3"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E984996" w14:textId="77777777" w:rsidR="00425B7E" w:rsidRDefault="00527939">
            <w:pPr>
              <w:spacing w:line="240" w:lineRule="auto"/>
            </w:pPr>
            <w:r>
              <w:t>The School District of Philadelphia – William Dick School</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34BC15C" w14:textId="77777777" w:rsidR="00425B7E" w:rsidRDefault="00527939">
            <w:pPr>
              <w:spacing w:line="240" w:lineRule="auto"/>
            </w:pPr>
            <w:r>
              <w:t>East</w:t>
            </w:r>
          </w:p>
        </w:tc>
      </w:tr>
      <w:tr w:rsidR="00425B7E" w14:paraId="1BC80DE2"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33C949A" w14:textId="77777777" w:rsidR="00425B7E" w:rsidRDefault="00527939">
            <w:pPr>
              <w:spacing w:line="240" w:lineRule="auto"/>
            </w:pPr>
            <w:r>
              <w:t>26</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61DB85F" w14:textId="77777777" w:rsidR="00425B7E" w:rsidRDefault="00527939">
            <w:pPr>
              <w:spacing w:line="240" w:lineRule="auto"/>
            </w:pPr>
            <w:r>
              <w:t>The School District of Philadelphia – Roberto Clemente</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D36D64C" w14:textId="77777777" w:rsidR="00425B7E" w:rsidRDefault="00527939">
            <w:pPr>
              <w:spacing w:line="240" w:lineRule="auto"/>
            </w:pPr>
            <w:r>
              <w:t>East</w:t>
            </w:r>
          </w:p>
        </w:tc>
      </w:tr>
      <w:tr w:rsidR="00425B7E" w14:paraId="1332D15C"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4C95CA2" w14:textId="77777777" w:rsidR="00425B7E" w:rsidRDefault="00527939">
            <w:pPr>
              <w:spacing w:line="240" w:lineRule="auto"/>
            </w:pPr>
            <w:r>
              <w:t>27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BF3A246" w14:textId="77777777" w:rsidR="00425B7E" w:rsidRDefault="00527939">
            <w:pPr>
              <w:spacing w:line="240" w:lineRule="auto"/>
            </w:pPr>
            <w:r>
              <w:t>Hopewell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6CA50EB9" w14:textId="77777777" w:rsidR="00425B7E" w:rsidRDefault="00527939">
            <w:pPr>
              <w:spacing w:line="240" w:lineRule="auto"/>
            </w:pPr>
            <w:r>
              <w:t>West</w:t>
            </w:r>
          </w:p>
        </w:tc>
      </w:tr>
      <w:tr w:rsidR="00425B7E" w14:paraId="6785124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F967D88" w14:textId="77777777" w:rsidR="00425B7E" w:rsidRDefault="00527939">
            <w:pPr>
              <w:spacing w:line="240" w:lineRule="auto"/>
            </w:pPr>
            <w:r>
              <w:t>27</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6B5A8C57" w14:textId="77777777" w:rsidR="00425B7E" w:rsidRDefault="00527939">
            <w:pPr>
              <w:spacing w:line="240" w:lineRule="auto"/>
            </w:pPr>
            <w:r>
              <w:t>New Brighton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BC6DFD1" w14:textId="77777777" w:rsidR="00425B7E" w:rsidRDefault="00527939">
            <w:pPr>
              <w:spacing w:line="240" w:lineRule="auto"/>
            </w:pPr>
            <w:r>
              <w:t>West</w:t>
            </w:r>
          </w:p>
        </w:tc>
      </w:tr>
      <w:tr w:rsidR="00425B7E" w14:paraId="7DA38870"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71B9804" w14:textId="77777777" w:rsidR="00425B7E" w:rsidRDefault="00527939">
            <w:pPr>
              <w:spacing w:line="240" w:lineRule="auto"/>
            </w:pPr>
            <w:r>
              <w:t>28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78A3CA4F" w14:textId="77777777" w:rsidR="00425B7E" w:rsidRDefault="00527939">
            <w:pPr>
              <w:spacing w:line="240" w:lineRule="auto"/>
            </w:pPr>
            <w:r>
              <w:t>Armstrong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3E953874" w14:textId="77777777" w:rsidR="00425B7E" w:rsidRDefault="00527939">
            <w:pPr>
              <w:spacing w:line="240" w:lineRule="auto"/>
            </w:pPr>
            <w:r>
              <w:t>West</w:t>
            </w:r>
          </w:p>
        </w:tc>
      </w:tr>
      <w:tr w:rsidR="00425B7E" w14:paraId="0B888CC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5B629C7" w14:textId="77777777" w:rsidR="00425B7E" w:rsidRDefault="00527939">
            <w:pPr>
              <w:spacing w:line="240" w:lineRule="auto"/>
            </w:pPr>
            <w:r>
              <w:t>28</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86D58C9" w14:textId="77777777" w:rsidR="00425B7E" w:rsidRDefault="00527939">
            <w:pPr>
              <w:spacing w:line="240" w:lineRule="auto"/>
            </w:pPr>
            <w:r>
              <w:t>Indiana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55F3F847" w14:textId="77777777" w:rsidR="00425B7E" w:rsidRDefault="00527939">
            <w:pPr>
              <w:spacing w:line="240" w:lineRule="auto"/>
            </w:pPr>
            <w:r>
              <w:t>West</w:t>
            </w:r>
          </w:p>
        </w:tc>
      </w:tr>
      <w:tr w:rsidR="00425B7E" w14:paraId="2627606B"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08E08C9" w14:textId="77777777" w:rsidR="00425B7E" w:rsidRDefault="00527939">
            <w:pPr>
              <w:spacing w:line="240" w:lineRule="auto"/>
            </w:pPr>
            <w:r>
              <w:t>29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3F3D3F9" w14:textId="77777777" w:rsidR="00425B7E" w:rsidRDefault="00527939">
            <w:pPr>
              <w:spacing w:line="240" w:lineRule="auto"/>
            </w:pPr>
            <w:r>
              <w:t>Minersville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2C17BFD7" w14:textId="77777777" w:rsidR="00425B7E" w:rsidRDefault="00527939">
            <w:pPr>
              <w:spacing w:line="240" w:lineRule="auto"/>
            </w:pPr>
            <w:r>
              <w:t>Central</w:t>
            </w:r>
          </w:p>
        </w:tc>
      </w:tr>
      <w:tr w:rsidR="00425B7E" w14:paraId="55B1A32A"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FAA9D05" w14:textId="77777777" w:rsidR="00425B7E" w:rsidRDefault="00527939">
            <w:pPr>
              <w:spacing w:line="240" w:lineRule="auto"/>
            </w:pPr>
            <w:r>
              <w:t>29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F56B2D7" w14:textId="77777777" w:rsidR="00425B7E" w:rsidRDefault="00527939">
            <w:pPr>
              <w:spacing w:line="240" w:lineRule="auto"/>
            </w:pPr>
            <w:r>
              <w:t>Pine Grove ASD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1C17BCC5" w14:textId="77777777" w:rsidR="00425B7E" w:rsidRDefault="00527939">
            <w:pPr>
              <w:spacing w:line="240" w:lineRule="auto"/>
            </w:pPr>
            <w:r>
              <w:t>Central</w:t>
            </w:r>
          </w:p>
        </w:tc>
      </w:tr>
      <w:tr w:rsidR="00425B7E" w14:paraId="1A3B8C04" w14:textId="77777777">
        <w:trPr>
          <w:trHeight w:val="288"/>
        </w:trPr>
        <w:tc>
          <w:tcPr>
            <w:tcW w:w="166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ACD54AE" w14:textId="77777777" w:rsidR="00425B7E" w:rsidRDefault="00527939">
            <w:pPr>
              <w:spacing w:line="240" w:lineRule="auto"/>
            </w:pPr>
            <w:r>
              <w:t>29</w:t>
            </w:r>
          </w:p>
        </w:tc>
        <w:tc>
          <w:tcPr>
            <w:tcW w:w="5850"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236698E" w14:textId="77777777" w:rsidR="00425B7E" w:rsidRDefault="00527939">
            <w:pPr>
              <w:spacing w:line="240" w:lineRule="auto"/>
            </w:pPr>
            <w:r>
              <w:t>Shenandoah Valley SD</w:t>
            </w:r>
          </w:p>
        </w:tc>
        <w:tc>
          <w:tcPr>
            <w:tcW w:w="1845" w:type="dxa"/>
            <w:tcBorders>
              <w:top w:val="nil"/>
              <w:left w:val="nil"/>
              <w:bottom w:val="single" w:sz="8" w:space="0" w:color="000000"/>
              <w:right w:val="single" w:sz="8" w:space="0" w:color="000000"/>
            </w:tcBorders>
            <w:tcMar>
              <w:top w:w="0" w:type="dxa"/>
              <w:left w:w="108" w:type="dxa"/>
              <w:bottom w:w="0" w:type="dxa"/>
              <w:right w:w="108" w:type="dxa"/>
            </w:tcMar>
          </w:tcPr>
          <w:p w14:paraId="0C7C5E55" w14:textId="77777777" w:rsidR="00425B7E" w:rsidRDefault="00527939">
            <w:pPr>
              <w:spacing w:line="240" w:lineRule="auto"/>
            </w:pPr>
            <w:r>
              <w:t>Central</w:t>
            </w:r>
          </w:p>
        </w:tc>
      </w:tr>
    </w:tbl>
    <w:p w14:paraId="79774493" w14:textId="77777777" w:rsidR="00425B7E" w:rsidRDefault="00425B7E">
      <w:pPr>
        <w:spacing w:after="200"/>
      </w:pPr>
    </w:p>
    <w:sectPr w:rsidR="00425B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E6BA2"/>
    <w:multiLevelType w:val="multilevel"/>
    <w:tmpl w:val="ED08FC2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1985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7E"/>
    <w:rsid w:val="00425B7E"/>
    <w:rsid w:val="0052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0778"/>
  <w15:docId w15:val="{55EBB78E-ED60-4A76-BDAF-6DD392B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ttan.net/Events/On-line-Courses/Course-2920/Events/Session-38251" TargetMode="External"/><Relationship Id="rId3" Type="http://schemas.openxmlformats.org/officeDocument/2006/relationships/settings" Target="settings.xml"/><Relationship Id="rId7" Type="http://schemas.openxmlformats.org/officeDocument/2006/relationships/hyperlink" Target="http://www.patta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tan.net/Events/Webinar/Course-2919/Events/Session-38250" TargetMode="External"/><Relationship Id="rId11" Type="http://schemas.openxmlformats.org/officeDocument/2006/relationships/fontTable" Target="fontTable.xml"/><Relationship Id="rId5" Type="http://schemas.openxmlformats.org/officeDocument/2006/relationships/hyperlink" Target="http://www.pattan.net/" TargetMode="External"/><Relationship Id="rId10" Type="http://schemas.openxmlformats.org/officeDocument/2006/relationships/hyperlink" Target="mailto:dbryant@pattan.net" TargetMode="External"/><Relationship Id="rId4" Type="http://schemas.openxmlformats.org/officeDocument/2006/relationships/webSettings" Target="webSettings.xml"/><Relationship Id="rId9" Type="http://schemas.openxmlformats.org/officeDocument/2006/relationships/hyperlink" Target="mailto:ccrouch@patta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Ranieri</dc:creator>
  <cp:lastModifiedBy>Pam Ranieri</cp:lastModifiedBy>
  <cp:revision>2</cp:revision>
  <dcterms:created xsi:type="dcterms:W3CDTF">2023-09-19T14:50:00Z</dcterms:created>
  <dcterms:modified xsi:type="dcterms:W3CDTF">2023-09-19T14:50:00Z</dcterms:modified>
</cp:coreProperties>
</file>